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810CB" w14:textId="77777777" w:rsidR="00231A87" w:rsidRPr="000A056A" w:rsidRDefault="00231A87" w:rsidP="00231A87">
      <w:pPr>
        <w:pStyle w:val="Heading2"/>
        <w:ind w:left="5103"/>
        <w:rPr>
          <w:rFonts w:ascii="Times New Roman" w:hAnsi="Times New Roman" w:cs="Times New Roman"/>
          <w:color w:val="0070C0"/>
          <w:sz w:val="24"/>
          <w:szCs w:val="24"/>
        </w:rPr>
      </w:pPr>
      <w:bookmarkStart w:id="0" w:name="_Ref39586171"/>
      <w:bookmarkStart w:id="1" w:name="_Ref39673580"/>
      <w:bookmarkStart w:id="2" w:name="_Ref39674283"/>
      <w:bookmarkStart w:id="3" w:name="_Toc222313420"/>
      <w:r w:rsidRPr="000A056A">
        <w:rPr>
          <w:rFonts w:ascii="Times New Roman" w:hAnsi="Times New Roman" w:cs="Times New Roman"/>
          <w:color w:val="0070C0"/>
          <w:sz w:val="24"/>
          <w:szCs w:val="24"/>
        </w:rPr>
        <w:t xml:space="preserve">Pirkimo sąlygų </w:t>
      </w:r>
      <w:r>
        <w:rPr>
          <w:rFonts w:ascii="Times New Roman" w:hAnsi="Times New Roman" w:cs="Times New Roman"/>
          <w:color w:val="0070C0"/>
          <w:sz w:val="24"/>
          <w:szCs w:val="24"/>
        </w:rPr>
        <w:t>9</w:t>
      </w:r>
      <w:r w:rsidRPr="000A056A">
        <w:rPr>
          <w:rFonts w:ascii="Times New Roman" w:hAnsi="Times New Roman" w:cs="Times New Roman"/>
          <w:color w:val="0070C0"/>
          <w:sz w:val="24"/>
          <w:szCs w:val="24"/>
        </w:rPr>
        <w:t xml:space="preserve"> priedas „Sutarties projektas“</w:t>
      </w:r>
      <w:bookmarkEnd w:id="0"/>
      <w:bookmarkEnd w:id="1"/>
      <w:bookmarkEnd w:id="2"/>
      <w:bookmarkEnd w:id="3"/>
    </w:p>
    <w:p w14:paraId="2FB917AF" w14:textId="77777777" w:rsidR="00231A87" w:rsidRDefault="00231A87" w:rsidP="00231A87">
      <w:pPr>
        <w:spacing w:line="276" w:lineRule="auto"/>
        <w:ind w:left="4253" w:firstLine="1276"/>
        <w:rPr>
          <w:bCs/>
          <w:caps/>
        </w:rPr>
      </w:pPr>
    </w:p>
    <w:p w14:paraId="6ACE698A" w14:textId="2F830129" w:rsidR="00231A87" w:rsidRDefault="00FC2166" w:rsidP="00231A87">
      <w:pPr>
        <w:spacing w:line="276" w:lineRule="auto"/>
        <w:ind w:left="4253" w:firstLine="1276"/>
        <w:rPr>
          <w:bCs/>
          <w:caps/>
        </w:rPr>
      </w:pPr>
      <w:r>
        <w:rPr>
          <w:bCs/>
          <w:caps/>
        </w:rPr>
        <w:t xml:space="preserve">  </w:t>
      </w:r>
      <w:r w:rsidR="00231A87">
        <w:rPr>
          <w:bCs/>
          <w:caps/>
        </w:rPr>
        <w:t>PATVIRTINTA</w:t>
      </w:r>
    </w:p>
    <w:p w14:paraId="0BB3D297" w14:textId="77777777" w:rsidR="00231A87" w:rsidRDefault="00231A87" w:rsidP="00231A87">
      <w:pPr>
        <w:spacing w:line="276" w:lineRule="auto"/>
        <w:ind w:left="5245" w:hanging="284"/>
        <w:jc w:val="center"/>
        <w:rPr>
          <w:bCs/>
          <w:caps/>
        </w:rPr>
      </w:pPr>
      <w:r>
        <w:rPr>
          <w:bCs/>
        </w:rPr>
        <w:t xml:space="preserve">Viešųjų pirkimų tarnybos direktoriaus </w:t>
      </w:r>
    </w:p>
    <w:p w14:paraId="0CA29D49" w14:textId="77777777" w:rsidR="00231A87" w:rsidRDefault="00231A87" w:rsidP="00231A87">
      <w:pPr>
        <w:spacing w:line="276" w:lineRule="auto"/>
        <w:ind w:left="5387" w:firstLine="142"/>
        <w:jc w:val="center"/>
        <w:rPr>
          <w:bCs/>
          <w:caps/>
        </w:rPr>
      </w:pPr>
      <w:r>
        <w:rPr>
          <w:bCs/>
        </w:rPr>
        <w:t>2024 m. gruodžio 30 d. įsakymu Nr. 1S-209</w:t>
      </w:r>
    </w:p>
    <w:p w14:paraId="5768A892" w14:textId="77777777" w:rsidR="00FB3719" w:rsidRDefault="00FB3719" w:rsidP="00FB3719">
      <w:pPr>
        <w:tabs>
          <w:tab w:val="left" w:pos="5400"/>
        </w:tabs>
        <w:textAlignment w:val="center"/>
      </w:pPr>
    </w:p>
    <w:p w14:paraId="5C81F910" w14:textId="77777777" w:rsidR="00FB3719" w:rsidRDefault="00FB3719" w:rsidP="00FB3719">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13CC3CB" w14:textId="77777777" w:rsidR="00FB3719" w:rsidRDefault="00FB3719" w:rsidP="00FB3719">
      <w:pPr>
        <w:widowControl w:val="0"/>
        <w:pBdr>
          <w:top w:val="nil"/>
          <w:left w:val="nil"/>
          <w:bottom w:val="nil"/>
          <w:right w:val="nil"/>
          <w:between w:val="nil"/>
        </w:pBdr>
        <w:tabs>
          <w:tab w:val="left" w:pos="567"/>
          <w:tab w:val="left" w:pos="851"/>
        </w:tabs>
        <w:rPr>
          <w:caps/>
          <w:szCs w:val="24"/>
        </w:rPr>
      </w:pPr>
    </w:p>
    <w:p w14:paraId="132FE238" w14:textId="77777777" w:rsidR="00FB3719" w:rsidRDefault="00FB3719" w:rsidP="00FB371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B3719" w14:paraId="5C9628B9" w14:textId="77777777" w:rsidTr="00DD53B3">
        <w:tc>
          <w:tcPr>
            <w:tcW w:w="2448" w:type="dxa"/>
          </w:tcPr>
          <w:p w14:paraId="2F063CE9" w14:textId="77777777" w:rsidR="00FB3719" w:rsidRDefault="00FB3719" w:rsidP="00DD53B3">
            <w:pPr>
              <w:jc w:val="both"/>
              <w:rPr>
                <w:b/>
                <w:kern w:val="2"/>
                <w:szCs w:val="24"/>
              </w:rPr>
            </w:pPr>
            <w:r>
              <w:rPr>
                <w:b/>
                <w:kern w:val="2"/>
                <w:szCs w:val="24"/>
              </w:rPr>
              <w:t>Sutarties pavadinimas</w:t>
            </w:r>
          </w:p>
        </w:tc>
        <w:tc>
          <w:tcPr>
            <w:tcW w:w="7110" w:type="dxa"/>
            <w:gridSpan w:val="3"/>
            <w:vAlign w:val="center"/>
          </w:tcPr>
          <w:p w14:paraId="1D5B8F53" w14:textId="77777777" w:rsidR="00FB3719" w:rsidRDefault="00FB3719" w:rsidP="00DD53B3">
            <w:pPr>
              <w:rPr>
                <w:kern w:val="2"/>
                <w:szCs w:val="24"/>
              </w:rPr>
            </w:pPr>
            <w:r w:rsidRPr="00EB4057">
              <w:rPr>
                <w:kern w:val="2"/>
                <w:szCs w:val="24"/>
              </w:rPr>
              <w:t xml:space="preserve">Fizinės apsaugos </w:t>
            </w:r>
            <w:r>
              <w:rPr>
                <w:kern w:val="2"/>
                <w:szCs w:val="24"/>
              </w:rPr>
              <w:t>paslaugų pirkimas universitete</w:t>
            </w:r>
          </w:p>
        </w:tc>
      </w:tr>
      <w:tr w:rsidR="00FB3719" w14:paraId="1A2D19DD" w14:textId="77777777" w:rsidTr="00DD53B3">
        <w:tc>
          <w:tcPr>
            <w:tcW w:w="2448" w:type="dxa"/>
          </w:tcPr>
          <w:p w14:paraId="07A520EF" w14:textId="77777777" w:rsidR="00FB3719" w:rsidRDefault="00FB3719" w:rsidP="00DD53B3">
            <w:pPr>
              <w:jc w:val="both"/>
              <w:rPr>
                <w:b/>
                <w:kern w:val="2"/>
                <w:szCs w:val="24"/>
              </w:rPr>
            </w:pPr>
            <w:r>
              <w:rPr>
                <w:b/>
                <w:kern w:val="2"/>
                <w:szCs w:val="24"/>
              </w:rPr>
              <w:t>Sutarties data</w:t>
            </w:r>
          </w:p>
        </w:tc>
        <w:tc>
          <w:tcPr>
            <w:tcW w:w="2177" w:type="dxa"/>
          </w:tcPr>
          <w:p w14:paraId="64ED12D7" w14:textId="77777777" w:rsidR="00FB3719" w:rsidRDefault="00FB3719" w:rsidP="00DD53B3">
            <w:pPr>
              <w:jc w:val="both"/>
              <w:rPr>
                <w:kern w:val="2"/>
                <w:szCs w:val="24"/>
              </w:rPr>
            </w:pPr>
          </w:p>
        </w:tc>
        <w:tc>
          <w:tcPr>
            <w:tcW w:w="2362" w:type="dxa"/>
          </w:tcPr>
          <w:p w14:paraId="75F8ADC6" w14:textId="77777777" w:rsidR="00FB3719" w:rsidRDefault="00FB3719" w:rsidP="00DD53B3">
            <w:pPr>
              <w:jc w:val="both"/>
              <w:rPr>
                <w:b/>
                <w:kern w:val="2"/>
                <w:szCs w:val="24"/>
              </w:rPr>
            </w:pPr>
            <w:r>
              <w:rPr>
                <w:b/>
                <w:kern w:val="2"/>
                <w:szCs w:val="24"/>
              </w:rPr>
              <w:t>Sutarties numeris</w:t>
            </w:r>
          </w:p>
        </w:tc>
        <w:tc>
          <w:tcPr>
            <w:tcW w:w="2571" w:type="dxa"/>
          </w:tcPr>
          <w:p w14:paraId="602F85CE" w14:textId="77777777" w:rsidR="00FB3719" w:rsidRDefault="00FB3719" w:rsidP="00DD53B3">
            <w:pPr>
              <w:jc w:val="both"/>
              <w:rPr>
                <w:kern w:val="2"/>
                <w:szCs w:val="24"/>
              </w:rPr>
            </w:pPr>
          </w:p>
        </w:tc>
      </w:tr>
    </w:tbl>
    <w:p w14:paraId="4F45E796" w14:textId="77777777" w:rsidR="00FB3719" w:rsidRDefault="00FB3719" w:rsidP="00FB371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B3719" w14:paraId="66983FC6" w14:textId="77777777" w:rsidTr="00DD53B3">
        <w:tc>
          <w:tcPr>
            <w:tcW w:w="9558" w:type="dxa"/>
            <w:gridSpan w:val="3"/>
          </w:tcPr>
          <w:p w14:paraId="47D23717" w14:textId="77777777" w:rsidR="00FB3719" w:rsidRDefault="00FB3719" w:rsidP="00DD53B3">
            <w:pPr>
              <w:jc w:val="center"/>
              <w:rPr>
                <w:b/>
                <w:kern w:val="2"/>
                <w:szCs w:val="24"/>
              </w:rPr>
            </w:pPr>
            <w:r>
              <w:rPr>
                <w:b/>
                <w:kern w:val="2"/>
                <w:szCs w:val="24"/>
              </w:rPr>
              <w:t>1. SUTARTIES ŠALYS</w:t>
            </w:r>
          </w:p>
        </w:tc>
      </w:tr>
      <w:tr w:rsidR="00FB3719" w14:paraId="632362B2" w14:textId="77777777" w:rsidTr="00DD53B3">
        <w:tc>
          <w:tcPr>
            <w:tcW w:w="2808" w:type="dxa"/>
            <w:vMerge w:val="restart"/>
          </w:tcPr>
          <w:p w14:paraId="79D387A3" w14:textId="77777777" w:rsidR="00FB3719" w:rsidRDefault="00FB3719" w:rsidP="00DD53B3">
            <w:pPr>
              <w:jc w:val="center"/>
              <w:rPr>
                <w:b/>
                <w:kern w:val="2"/>
                <w:szCs w:val="24"/>
              </w:rPr>
            </w:pPr>
          </w:p>
          <w:p w14:paraId="430769F5" w14:textId="77777777" w:rsidR="00FB3719" w:rsidRDefault="00FB3719" w:rsidP="00DD53B3">
            <w:pPr>
              <w:jc w:val="center"/>
              <w:rPr>
                <w:b/>
                <w:kern w:val="2"/>
                <w:szCs w:val="24"/>
              </w:rPr>
            </w:pPr>
          </w:p>
          <w:p w14:paraId="0E78ABA8" w14:textId="77777777" w:rsidR="00FB3719" w:rsidRDefault="00FB3719" w:rsidP="00DD53B3">
            <w:pPr>
              <w:jc w:val="center"/>
              <w:rPr>
                <w:b/>
                <w:kern w:val="2"/>
                <w:szCs w:val="24"/>
              </w:rPr>
            </w:pPr>
          </w:p>
          <w:p w14:paraId="465E02BB" w14:textId="77777777" w:rsidR="00FB3719" w:rsidRDefault="00FB3719" w:rsidP="00DD53B3">
            <w:pPr>
              <w:rPr>
                <w:b/>
                <w:kern w:val="2"/>
                <w:szCs w:val="24"/>
              </w:rPr>
            </w:pPr>
          </w:p>
          <w:p w14:paraId="1F9B8A57" w14:textId="77777777" w:rsidR="00FB3719" w:rsidRDefault="00FB3719" w:rsidP="00DD53B3">
            <w:pPr>
              <w:rPr>
                <w:b/>
                <w:kern w:val="2"/>
                <w:szCs w:val="24"/>
              </w:rPr>
            </w:pPr>
            <w:r>
              <w:rPr>
                <w:b/>
                <w:kern w:val="2"/>
                <w:szCs w:val="24"/>
              </w:rPr>
              <w:t>1.1. Pirkėjas</w:t>
            </w:r>
          </w:p>
        </w:tc>
        <w:tc>
          <w:tcPr>
            <w:tcW w:w="3240" w:type="dxa"/>
          </w:tcPr>
          <w:p w14:paraId="2D16ED3E" w14:textId="77777777" w:rsidR="00FB3719" w:rsidRDefault="00FB3719" w:rsidP="00DD53B3">
            <w:pPr>
              <w:rPr>
                <w:kern w:val="2"/>
                <w:szCs w:val="24"/>
              </w:rPr>
            </w:pPr>
            <w:r>
              <w:rPr>
                <w:kern w:val="2"/>
                <w:szCs w:val="24"/>
              </w:rPr>
              <w:t>1.1.1. Pavadinimas</w:t>
            </w:r>
          </w:p>
        </w:tc>
        <w:tc>
          <w:tcPr>
            <w:tcW w:w="3510" w:type="dxa"/>
            <w:vAlign w:val="center"/>
          </w:tcPr>
          <w:p w14:paraId="639841DB" w14:textId="77777777" w:rsidR="00FB3719" w:rsidRPr="00D65A31" w:rsidRDefault="00FB3719" w:rsidP="00DD53B3">
            <w:pPr>
              <w:rPr>
                <w:kern w:val="2"/>
                <w:szCs w:val="24"/>
              </w:rPr>
            </w:pPr>
            <w:r w:rsidRPr="00D65A31">
              <w:rPr>
                <w:rFonts w:eastAsia="Calibri"/>
                <w:b/>
                <w:bCs/>
                <w:szCs w:val="24"/>
              </w:rPr>
              <w:t>Vytauto Didžiojo universitetas </w:t>
            </w:r>
          </w:p>
        </w:tc>
      </w:tr>
      <w:tr w:rsidR="00FB3719" w14:paraId="288ABE91" w14:textId="77777777" w:rsidTr="00DD53B3">
        <w:tc>
          <w:tcPr>
            <w:tcW w:w="2808" w:type="dxa"/>
            <w:vMerge/>
          </w:tcPr>
          <w:p w14:paraId="5F8E3555" w14:textId="77777777" w:rsidR="00FB3719" w:rsidRDefault="00FB3719" w:rsidP="00DD53B3">
            <w:pPr>
              <w:rPr>
                <w:kern w:val="2"/>
                <w:szCs w:val="24"/>
              </w:rPr>
            </w:pPr>
          </w:p>
        </w:tc>
        <w:tc>
          <w:tcPr>
            <w:tcW w:w="3240" w:type="dxa"/>
          </w:tcPr>
          <w:p w14:paraId="6DA0E294" w14:textId="77777777" w:rsidR="00FB3719" w:rsidRDefault="00FB3719" w:rsidP="00DD53B3">
            <w:pPr>
              <w:rPr>
                <w:kern w:val="2"/>
                <w:szCs w:val="24"/>
              </w:rPr>
            </w:pPr>
            <w:r>
              <w:rPr>
                <w:kern w:val="2"/>
                <w:szCs w:val="24"/>
              </w:rPr>
              <w:t>1.1.2. Juridinio asmens kodas</w:t>
            </w:r>
          </w:p>
        </w:tc>
        <w:tc>
          <w:tcPr>
            <w:tcW w:w="3510" w:type="dxa"/>
            <w:vAlign w:val="center"/>
          </w:tcPr>
          <w:p w14:paraId="50214CC3" w14:textId="77777777" w:rsidR="00FB3719" w:rsidRPr="00D65A31" w:rsidRDefault="00FB3719" w:rsidP="00DD53B3">
            <w:pPr>
              <w:rPr>
                <w:kern w:val="2"/>
                <w:szCs w:val="24"/>
              </w:rPr>
            </w:pPr>
            <w:r w:rsidRPr="00D65A31">
              <w:rPr>
                <w:szCs w:val="24"/>
              </w:rPr>
              <w:t>111950396</w:t>
            </w:r>
          </w:p>
        </w:tc>
      </w:tr>
      <w:tr w:rsidR="00FB3719" w14:paraId="7FCA26D9" w14:textId="77777777" w:rsidTr="00DD53B3">
        <w:tc>
          <w:tcPr>
            <w:tcW w:w="2808" w:type="dxa"/>
            <w:vMerge/>
          </w:tcPr>
          <w:p w14:paraId="6DBD7F77" w14:textId="77777777" w:rsidR="00FB3719" w:rsidRDefault="00FB3719" w:rsidP="00DD53B3">
            <w:pPr>
              <w:rPr>
                <w:kern w:val="2"/>
                <w:szCs w:val="24"/>
              </w:rPr>
            </w:pPr>
          </w:p>
        </w:tc>
        <w:tc>
          <w:tcPr>
            <w:tcW w:w="3240" w:type="dxa"/>
          </w:tcPr>
          <w:p w14:paraId="19CFDA50" w14:textId="77777777" w:rsidR="00FB3719" w:rsidRDefault="00FB3719" w:rsidP="00DD53B3">
            <w:pPr>
              <w:rPr>
                <w:kern w:val="2"/>
                <w:szCs w:val="24"/>
              </w:rPr>
            </w:pPr>
            <w:r>
              <w:rPr>
                <w:kern w:val="2"/>
                <w:szCs w:val="24"/>
              </w:rPr>
              <w:t>1.1.3. Adresas</w:t>
            </w:r>
          </w:p>
        </w:tc>
        <w:tc>
          <w:tcPr>
            <w:tcW w:w="3510" w:type="dxa"/>
            <w:vAlign w:val="center"/>
          </w:tcPr>
          <w:p w14:paraId="55F7000F" w14:textId="77777777" w:rsidR="00FB3719" w:rsidRPr="00D65A31" w:rsidRDefault="00FB3719" w:rsidP="00DD53B3">
            <w:pPr>
              <w:rPr>
                <w:kern w:val="2"/>
                <w:szCs w:val="24"/>
              </w:rPr>
            </w:pPr>
            <w:r w:rsidRPr="00D65A31">
              <w:rPr>
                <w:szCs w:val="24"/>
              </w:rPr>
              <w:t>K. Donelaičio g. 58, LT-44248 Kaunas</w:t>
            </w:r>
          </w:p>
        </w:tc>
      </w:tr>
      <w:tr w:rsidR="00FB3719" w14:paraId="20BE69CB" w14:textId="77777777" w:rsidTr="00DD53B3">
        <w:tc>
          <w:tcPr>
            <w:tcW w:w="2808" w:type="dxa"/>
            <w:vMerge/>
          </w:tcPr>
          <w:p w14:paraId="09414626" w14:textId="77777777" w:rsidR="00FB3719" w:rsidRDefault="00FB3719" w:rsidP="00DD53B3">
            <w:pPr>
              <w:rPr>
                <w:kern w:val="2"/>
                <w:szCs w:val="24"/>
              </w:rPr>
            </w:pPr>
          </w:p>
        </w:tc>
        <w:tc>
          <w:tcPr>
            <w:tcW w:w="3240" w:type="dxa"/>
          </w:tcPr>
          <w:p w14:paraId="282CE843" w14:textId="77777777" w:rsidR="00FB3719" w:rsidRDefault="00FB3719" w:rsidP="00DD53B3">
            <w:pPr>
              <w:rPr>
                <w:kern w:val="2"/>
                <w:szCs w:val="24"/>
              </w:rPr>
            </w:pPr>
            <w:r>
              <w:rPr>
                <w:kern w:val="2"/>
                <w:szCs w:val="24"/>
              </w:rPr>
              <w:t>1.1.4. PVM mokėtojo kodas</w:t>
            </w:r>
          </w:p>
        </w:tc>
        <w:tc>
          <w:tcPr>
            <w:tcW w:w="3510" w:type="dxa"/>
            <w:vAlign w:val="center"/>
          </w:tcPr>
          <w:p w14:paraId="5DD71E9E" w14:textId="77777777" w:rsidR="00FB3719" w:rsidRPr="00D65A31" w:rsidRDefault="00FB3719" w:rsidP="00DD53B3">
            <w:pPr>
              <w:rPr>
                <w:kern w:val="2"/>
                <w:szCs w:val="24"/>
              </w:rPr>
            </w:pPr>
            <w:r w:rsidRPr="00D65A31">
              <w:rPr>
                <w:szCs w:val="24"/>
              </w:rPr>
              <w:t>LT119503917</w:t>
            </w:r>
          </w:p>
        </w:tc>
      </w:tr>
      <w:tr w:rsidR="00FB3719" w14:paraId="46F85587" w14:textId="77777777" w:rsidTr="00DD53B3">
        <w:tc>
          <w:tcPr>
            <w:tcW w:w="2808" w:type="dxa"/>
            <w:vMerge/>
          </w:tcPr>
          <w:p w14:paraId="43ED54C8" w14:textId="77777777" w:rsidR="00FB3719" w:rsidRDefault="00FB3719" w:rsidP="00DD53B3">
            <w:pPr>
              <w:rPr>
                <w:kern w:val="2"/>
                <w:szCs w:val="24"/>
              </w:rPr>
            </w:pPr>
          </w:p>
        </w:tc>
        <w:tc>
          <w:tcPr>
            <w:tcW w:w="3240" w:type="dxa"/>
          </w:tcPr>
          <w:p w14:paraId="02DA53CD" w14:textId="77777777" w:rsidR="00FB3719" w:rsidRDefault="00FB3719" w:rsidP="00DD53B3">
            <w:pPr>
              <w:rPr>
                <w:kern w:val="2"/>
                <w:szCs w:val="24"/>
              </w:rPr>
            </w:pPr>
            <w:r>
              <w:rPr>
                <w:kern w:val="2"/>
                <w:szCs w:val="24"/>
              </w:rPr>
              <w:t>1.1.5. Atsiskaitomoji sąskaita</w:t>
            </w:r>
          </w:p>
        </w:tc>
        <w:tc>
          <w:tcPr>
            <w:tcW w:w="3510" w:type="dxa"/>
            <w:vAlign w:val="center"/>
          </w:tcPr>
          <w:p w14:paraId="0CCD9C78" w14:textId="77777777" w:rsidR="00FB3719" w:rsidRPr="00D65A31" w:rsidRDefault="00FB3719" w:rsidP="00DD53B3">
            <w:pPr>
              <w:rPr>
                <w:kern w:val="2"/>
                <w:szCs w:val="24"/>
              </w:rPr>
            </w:pPr>
            <w:r w:rsidRPr="00D65A31">
              <w:rPr>
                <w:rFonts w:eastAsiaTheme="minorHAnsi"/>
                <w:kern w:val="2"/>
                <w:szCs w:val="24"/>
                <w14:ligatures w14:val="standardContextual"/>
              </w:rPr>
              <w:t>LT72 7300 0100 0222 6559</w:t>
            </w:r>
          </w:p>
        </w:tc>
      </w:tr>
      <w:tr w:rsidR="00FB3719" w14:paraId="293CE19B" w14:textId="77777777" w:rsidTr="00DD53B3">
        <w:tc>
          <w:tcPr>
            <w:tcW w:w="2808" w:type="dxa"/>
            <w:vMerge/>
          </w:tcPr>
          <w:p w14:paraId="3FF5F3C6" w14:textId="77777777" w:rsidR="00FB3719" w:rsidRDefault="00FB3719" w:rsidP="00DD53B3">
            <w:pPr>
              <w:rPr>
                <w:kern w:val="2"/>
                <w:szCs w:val="24"/>
              </w:rPr>
            </w:pPr>
          </w:p>
        </w:tc>
        <w:tc>
          <w:tcPr>
            <w:tcW w:w="3240" w:type="dxa"/>
          </w:tcPr>
          <w:p w14:paraId="5995D862" w14:textId="77777777" w:rsidR="00FB3719" w:rsidRDefault="00FB3719" w:rsidP="00DD53B3">
            <w:pPr>
              <w:rPr>
                <w:kern w:val="2"/>
                <w:szCs w:val="24"/>
              </w:rPr>
            </w:pPr>
            <w:r>
              <w:rPr>
                <w:kern w:val="2"/>
                <w:szCs w:val="24"/>
              </w:rPr>
              <w:t>1.1.6. Bankas, banko kodas</w:t>
            </w:r>
          </w:p>
        </w:tc>
        <w:tc>
          <w:tcPr>
            <w:tcW w:w="3510" w:type="dxa"/>
            <w:vAlign w:val="center"/>
          </w:tcPr>
          <w:p w14:paraId="649AFF31" w14:textId="77777777" w:rsidR="00FB3719" w:rsidRPr="00D65A31" w:rsidRDefault="00FB3719" w:rsidP="00DD53B3">
            <w:pPr>
              <w:rPr>
                <w:kern w:val="2"/>
                <w:szCs w:val="24"/>
              </w:rPr>
            </w:pPr>
            <w:r w:rsidRPr="00D65A31">
              <w:rPr>
                <w:rFonts w:eastAsiaTheme="minorHAnsi"/>
                <w:kern w:val="2"/>
                <w:szCs w:val="24"/>
                <w14:ligatures w14:val="standardContextual"/>
              </w:rPr>
              <w:t>AB „Swedbank“, 73000</w:t>
            </w:r>
          </w:p>
        </w:tc>
      </w:tr>
      <w:tr w:rsidR="00FB3719" w14:paraId="05BD6F81" w14:textId="77777777" w:rsidTr="00DD53B3">
        <w:tc>
          <w:tcPr>
            <w:tcW w:w="2808" w:type="dxa"/>
            <w:vMerge/>
          </w:tcPr>
          <w:p w14:paraId="1FA7B2E1" w14:textId="77777777" w:rsidR="00FB3719" w:rsidRDefault="00FB3719" w:rsidP="00DD53B3">
            <w:pPr>
              <w:rPr>
                <w:kern w:val="2"/>
                <w:szCs w:val="24"/>
              </w:rPr>
            </w:pPr>
          </w:p>
        </w:tc>
        <w:tc>
          <w:tcPr>
            <w:tcW w:w="3240" w:type="dxa"/>
          </w:tcPr>
          <w:p w14:paraId="7F8624B8" w14:textId="77777777" w:rsidR="00FB3719" w:rsidRDefault="00FB3719" w:rsidP="00DD53B3">
            <w:pPr>
              <w:rPr>
                <w:kern w:val="2"/>
                <w:szCs w:val="24"/>
              </w:rPr>
            </w:pPr>
            <w:r>
              <w:rPr>
                <w:kern w:val="2"/>
                <w:szCs w:val="24"/>
              </w:rPr>
              <w:t>1.1.7. Telefonas</w:t>
            </w:r>
          </w:p>
        </w:tc>
        <w:tc>
          <w:tcPr>
            <w:tcW w:w="3510" w:type="dxa"/>
            <w:vAlign w:val="center"/>
          </w:tcPr>
          <w:p w14:paraId="583BB5E1" w14:textId="77777777" w:rsidR="00FB3719" w:rsidRPr="00D65A31" w:rsidRDefault="00FB3719" w:rsidP="00DD53B3">
            <w:pPr>
              <w:rPr>
                <w:kern w:val="2"/>
                <w:szCs w:val="24"/>
              </w:rPr>
            </w:pPr>
            <w:r w:rsidRPr="00D65A31">
              <w:rPr>
                <w:szCs w:val="24"/>
                <w:lang w:eastAsia="lt-LT"/>
              </w:rPr>
              <w:t>+370 (37) 222 739</w:t>
            </w:r>
          </w:p>
        </w:tc>
      </w:tr>
      <w:tr w:rsidR="00FB3719" w14:paraId="772301F5" w14:textId="77777777" w:rsidTr="00DD53B3">
        <w:tc>
          <w:tcPr>
            <w:tcW w:w="2808" w:type="dxa"/>
            <w:vMerge/>
          </w:tcPr>
          <w:p w14:paraId="4F6B5784" w14:textId="77777777" w:rsidR="00FB3719" w:rsidRDefault="00FB3719" w:rsidP="00DD53B3">
            <w:pPr>
              <w:rPr>
                <w:kern w:val="2"/>
                <w:szCs w:val="24"/>
              </w:rPr>
            </w:pPr>
          </w:p>
        </w:tc>
        <w:tc>
          <w:tcPr>
            <w:tcW w:w="3240" w:type="dxa"/>
          </w:tcPr>
          <w:p w14:paraId="640950DF" w14:textId="77777777" w:rsidR="00FB3719" w:rsidRDefault="00FB3719" w:rsidP="00DD53B3">
            <w:pPr>
              <w:rPr>
                <w:kern w:val="2"/>
                <w:szCs w:val="24"/>
              </w:rPr>
            </w:pPr>
            <w:r>
              <w:rPr>
                <w:kern w:val="2"/>
                <w:szCs w:val="24"/>
              </w:rPr>
              <w:t>1.1.8. El. paštas</w:t>
            </w:r>
          </w:p>
        </w:tc>
        <w:tc>
          <w:tcPr>
            <w:tcW w:w="3510" w:type="dxa"/>
            <w:vAlign w:val="center"/>
          </w:tcPr>
          <w:p w14:paraId="547066C2" w14:textId="77777777" w:rsidR="00FB3719" w:rsidRPr="00D65A31" w:rsidRDefault="00FB3719" w:rsidP="00DD53B3">
            <w:pPr>
              <w:rPr>
                <w:kern w:val="2"/>
                <w:szCs w:val="24"/>
              </w:rPr>
            </w:pPr>
            <w:r w:rsidRPr="00D65A31">
              <w:rPr>
                <w:kern w:val="2"/>
                <w:szCs w:val="24"/>
              </w:rPr>
              <w:t>info@vdu.lt</w:t>
            </w:r>
          </w:p>
        </w:tc>
      </w:tr>
      <w:tr w:rsidR="00FB3719" w14:paraId="254F119E" w14:textId="77777777" w:rsidTr="00DD53B3">
        <w:tc>
          <w:tcPr>
            <w:tcW w:w="2808" w:type="dxa"/>
            <w:vMerge/>
          </w:tcPr>
          <w:p w14:paraId="150EF9E9" w14:textId="77777777" w:rsidR="00FB3719" w:rsidRDefault="00FB3719" w:rsidP="00DD53B3">
            <w:pPr>
              <w:rPr>
                <w:kern w:val="2"/>
                <w:szCs w:val="24"/>
              </w:rPr>
            </w:pPr>
          </w:p>
        </w:tc>
        <w:tc>
          <w:tcPr>
            <w:tcW w:w="3240" w:type="dxa"/>
          </w:tcPr>
          <w:p w14:paraId="7A961451" w14:textId="77777777" w:rsidR="00FB3719" w:rsidRDefault="00FB3719" w:rsidP="00DD53B3">
            <w:pPr>
              <w:rPr>
                <w:kern w:val="2"/>
                <w:szCs w:val="24"/>
              </w:rPr>
            </w:pPr>
            <w:r>
              <w:rPr>
                <w:kern w:val="2"/>
                <w:szCs w:val="24"/>
              </w:rPr>
              <w:t>1.1.9. Šalies atstovas</w:t>
            </w:r>
          </w:p>
        </w:tc>
        <w:tc>
          <w:tcPr>
            <w:tcW w:w="3510" w:type="dxa"/>
            <w:vAlign w:val="center"/>
          </w:tcPr>
          <w:p w14:paraId="6A965BDD" w14:textId="77777777" w:rsidR="00FB3719" w:rsidRPr="00D65A31" w:rsidRDefault="00FB3719" w:rsidP="00DD53B3">
            <w:pPr>
              <w:rPr>
                <w:kern w:val="2"/>
                <w:szCs w:val="24"/>
              </w:rPr>
            </w:pPr>
            <w:r w:rsidRPr="00D65A31">
              <w:rPr>
                <w:szCs w:val="24"/>
              </w:rPr>
              <w:t xml:space="preserve">Strateginės plėtros ir finansų </w:t>
            </w:r>
            <w:proofErr w:type="spellStart"/>
            <w:r w:rsidRPr="00D65A31">
              <w:rPr>
                <w:szCs w:val="24"/>
              </w:rPr>
              <w:t>prorektorė</w:t>
            </w:r>
            <w:proofErr w:type="spellEnd"/>
            <w:r w:rsidRPr="00D65A31">
              <w:rPr>
                <w:szCs w:val="24"/>
              </w:rPr>
              <w:t xml:space="preserve"> prof. dr. Astrida Miceikienė</w:t>
            </w:r>
          </w:p>
        </w:tc>
      </w:tr>
      <w:tr w:rsidR="00FB3719" w14:paraId="75ACC77B" w14:textId="77777777" w:rsidTr="00DD53B3">
        <w:tc>
          <w:tcPr>
            <w:tcW w:w="2808" w:type="dxa"/>
            <w:vMerge/>
          </w:tcPr>
          <w:p w14:paraId="65639630" w14:textId="77777777" w:rsidR="00FB3719" w:rsidRDefault="00FB3719" w:rsidP="00DD53B3">
            <w:pPr>
              <w:rPr>
                <w:kern w:val="2"/>
                <w:szCs w:val="24"/>
              </w:rPr>
            </w:pPr>
          </w:p>
        </w:tc>
        <w:tc>
          <w:tcPr>
            <w:tcW w:w="3240" w:type="dxa"/>
          </w:tcPr>
          <w:p w14:paraId="3885ADB1" w14:textId="77777777" w:rsidR="00FB3719" w:rsidRDefault="00FB3719" w:rsidP="00DD53B3">
            <w:pPr>
              <w:rPr>
                <w:kern w:val="2"/>
                <w:szCs w:val="24"/>
              </w:rPr>
            </w:pPr>
            <w:r>
              <w:rPr>
                <w:kern w:val="2"/>
                <w:szCs w:val="24"/>
              </w:rPr>
              <w:t>1.1.10. Atstovavimo pagrindas</w:t>
            </w:r>
          </w:p>
        </w:tc>
        <w:tc>
          <w:tcPr>
            <w:tcW w:w="3510" w:type="dxa"/>
            <w:vAlign w:val="center"/>
          </w:tcPr>
          <w:p w14:paraId="7B653B9C" w14:textId="77777777" w:rsidR="00FB3719" w:rsidRPr="00D65A31" w:rsidRDefault="00FB3719" w:rsidP="00DD53B3">
            <w:pPr>
              <w:rPr>
                <w:kern w:val="2"/>
                <w:szCs w:val="24"/>
              </w:rPr>
            </w:pPr>
            <w:r w:rsidRPr="00D65A31">
              <w:rPr>
                <w:szCs w:val="24"/>
              </w:rPr>
              <w:t>Rektorės 2026-03-17 įsakymas Nr. 95</w:t>
            </w:r>
          </w:p>
        </w:tc>
      </w:tr>
      <w:tr w:rsidR="00FB3719" w14:paraId="06284B30" w14:textId="77777777" w:rsidTr="00DD53B3">
        <w:tc>
          <w:tcPr>
            <w:tcW w:w="2808" w:type="dxa"/>
            <w:vMerge w:val="restart"/>
          </w:tcPr>
          <w:p w14:paraId="006DA49C" w14:textId="77777777" w:rsidR="00FB3719" w:rsidRDefault="00FB3719" w:rsidP="00DD53B3">
            <w:pPr>
              <w:rPr>
                <w:b/>
                <w:kern w:val="2"/>
                <w:szCs w:val="24"/>
              </w:rPr>
            </w:pPr>
          </w:p>
          <w:p w14:paraId="0950AFF2" w14:textId="77777777" w:rsidR="00FB3719" w:rsidRDefault="00FB3719" w:rsidP="00DD53B3">
            <w:pPr>
              <w:rPr>
                <w:b/>
                <w:kern w:val="2"/>
                <w:szCs w:val="24"/>
              </w:rPr>
            </w:pPr>
          </w:p>
          <w:p w14:paraId="777A7E06" w14:textId="77777777" w:rsidR="00FB3719" w:rsidRDefault="00FB3719" w:rsidP="00DD53B3">
            <w:pPr>
              <w:rPr>
                <w:b/>
                <w:kern w:val="2"/>
                <w:szCs w:val="24"/>
              </w:rPr>
            </w:pPr>
          </w:p>
          <w:p w14:paraId="3141B0D7" w14:textId="77777777" w:rsidR="00FB3719" w:rsidRDefault="00FB3719" w:rsidP="00DD53B3">
            <w:pPr>
              <w:rPr>
                <w:b/>
                <w:kern w:val="2"/>
                <w:szCs w:val="24"/>
              </w:rPr>
            </w:pPr>
            <w:r>
              <w:rPr>
                <w:b/>
                <w:kern w:val="2"/>
                <w:szCs w:val="24"/>
              </w:rPr>
              <w:t>1.2. Tiekėjas</w:t>
            </w:r>
          </w:p>
          <w:p w14:paraId="402A05B1" w14:textId="77777777" w:rsidR="00FB3719" w:rsidRDefault="00FB3719" w:rsidP="00DD53B3">
            <w:pPr>
              <w:rPr>
                <w:color w:val="4472C4"/>
                <w:kern w:val="2"/>
                <w:szCs w:val="24"/>
              </w:rPr>
            </w:pPr>
            <w:r>
              <w:rPr>
                <w:color w:val="4472C4"/>
                <w:kern w:val="2"/>
                <w:szCs w:val="24"/>
              </w:rPr>
              <w:t>(jei Tiekėjas yra fizinis asmuo, skiltys atitinkamai pakoreguojamos.</w:t>
            </w:r>
          </w:p>
          <w:p w14:paraId="27292C1F" w14:textId="77777777" w:rsidR="00FB3719" w:rsidRDefault="00FB3719" w:rsidP="00DD53B3">
            <w:pPr>
              <w:rPr>
                <w:color w:val="4472C4"/>
                <w:kern w:val="2"/>
                <w:szCs w:val="24"/>
              </w:rPr>
            </w:pPr>
            <w:r>
              <w:rPr>
                <w:color w:val="4472C4"/>
                <w:kern w:val="2"/>
                <w:szCs w:val="24"/>
              </w:rPr>
              <w:t>Jei Tiekėjas yra tiekėjų grupė, skiltys pildomos įterpiant kiekvieno grupės nario informaciją)</w:t>
            </w:r>
          </w:p>
          <w:p w14:paraId="718E6C69" w14:textId="77777777" w:rsidR="00FB3719" w:rsidRDefault="00FB3719" w:rsidP="00DD53B3">
            <w:pPr>
              <w:rPr>
                <w:b/>
                <w:kern w:val="2"/>
                <w:szCs w:val="24"/>
              </w:rPr>
            </w:pPr>
          </w:p>
        </w:tc>
        <w:tc>
          <w:tcPr>
            <w:tcW w:w="3240" w:type="dxa"/>
          </w:tcPr>
          <w:p w14:paraId="7FE1FF76" w14:textId="77777777" w:rsidR="00FB3719" w:rsidRDefault="00FB3719" w:rsidP="00DD53B3">
            <w:pPr>
              <w:rPr>
                <w:kern w:val="2"/>
                <w:szCs w:val="24"/>
              </w:rPr>
            </w:pPr>
            <w:r>
              <w:rPr>
                <w:kern w:val="2"/>
                <w:szCs w:val="24"/>
              </w:rPr>
              <w:t>1.2.1. Pavadinimas</w:t>
            </w:r>
          </w:p>
        </w:tc>
        <w:tc>
          <w:tcPr>
            <w:tcW w:w="3510" w:type="dxa"/>
          </w:tcPr>
          <w:p w14:paraId="1C1253DF" w14:textId="77777777" w:rsidR="00FB3719" w:rsidRDefault="00FB3719" w:rsidP="00DD53B3">
            <w:pPr>
              <w:jc w:val="center"/>
              <w:rPr>
                <w:kern w:val="2"/>
                <w:szCs w:val="24"/>
              </w:rPr>
            </w:pPr>
          </w:p>
        </w:tc>
      </w:tr>
      <w:tr w:rsidR="00FB3719" w14:paraId="790A44CA" w14:textId="77777777" w:rsidTr="00DD53B3">
        <w:tc>
          <w:tcPr>
            <w:tcW w:w="2808" w:type="dxa"/>
            <w:vMerge/>
          </w:tcPr>
          <w:p w14:paraId="52D91441" w14:textId="77777777" w:rsidR="00FB3719" w:rsidRDefault="00FB3719" w:rsidP="00DD53B3">
            <w:pPr>
              <w:rPr>
                <w:b/>
                <w:kern w:val="2"/>
                <w:szCs w:val="24"/>
              </w:rPr>
            </w:pPr>
          </w:p>
        </w:tc>
        <w:tc>
          <w:tcPr>
            <w:tcW w:w="3240" w:type="dxa"/>
          </w:tcPr>
          <w:p w14:paraId="6CEAD4B5" w14:textId="77777777" w:rsidR="00FB3719" w:rsidRDefault="00FB3719" w:rsidP="00DD53B3">
            <w:pPr>
              <w:rPr>
                <w:kern w:val="2"/>
                <w:szCs w:val="24"/>
              </w:rPr>
            </w:pPr>
            <w:r>
              <w:rPr>
                <w:kern w:val="2"/>
                <w:szCs w:val="24"/>
              </w:rPr>
              <w:t>1.2.2. Juridinio asmens kodas</w:t>
            </w:r>
          </w:p>
        </w:tc>
        <w:tc>
          <w:tcPr>
            <w:tcW w:w="3510" w:type="dxa"/>
          </w:tcPr>
          <w:p w14:paraId="07EF0E75" w14:textId="77777777" w:rsidR="00FB3719" w:rsidRDefault="00FB3719" w:rsidP="00DD53B3">
            <w:pPr>
              <w:jc w:val="center"/>
              <w:rPr>
                <w:kern w:val="2"/>
                <w:szCs w:val="24"/>
              </w:rPr>
            </w:pPr>
          </w:p>
        </w:tc>
      </w:tr>
      <w:tr w:rsidR="00FB3719" w14:paraId="2B95FC75" w14:textId="77777777" w:rsidTr="00DD53B3">
        <w:tc>
          <w:tcPr>
            <w:tcW w:w="2808" w:type="dxa"/>
            <w:vMerge/>
          </w:tcPr>
          <w:p w14:paraId="19FDF29F" w14:textId="77777777" w:rsidR="00FB3719" w:rsidRDefault="00FB3719" w:rsidP="00DD53B3">
            <w:pPr>
              <w:rPr>
                <w:b/>
                <w:kern w:val="2"/>
                <w:szCs w:val="24"/>
              </w:rPr>
            </w:pPr>
          </w:p>
        </w:tc>
        <w:tc>
          <w:tcPr>
            <w:tcW w:w="3240" w:type="dxa"/>
          </w:tcPr>
          <w:p w14:paraId="3E516D57" w14:textId="77777777" w:rsidR="00FB3719" w:rsidRDefault="00FB3719" w:rsidP="00DD53B3">
            <w:pPr>
              <w:rPr>
                <w:kern w:val="2"/>
                <w:szCs w:val="24"/>
              </w:rPr>
            </w:pPr>
            <w:r>
              <w:rPr>
                <w:kern w:val="2"/>
                <w:szCs w:val="24"/>
              </w:rPr>
              <w:t>1.2.3. Adresas</w:t>
            </w:r>
          </w:p>
        </w:tc>
        <w:tc>
          <w:tcPr>
            <w:tcW w:w="3510" w:type="dxa"/>
          </w:tcPr>
          <w:p w14:paraId="54DC898E" w14:textId="77777777" w:rsidR="00FB3719" w:rsidRDefault="00FB3719" w:rsidP="00DD53B3">
            <w:pPr>
              <w:jc w:val="center"/>
              <w:rPr>
                <w:kern w:val="2"/>
                <w:szCs w:val="24"/>
              </w:rPr>
            </w:pPr>
          </w:p>
        </w:tc>
      </w:tr>
      <w:tr w:rsidR="00FB3719" w14:paraId="5E429F52" w14:textId="77777777" w:rsidTr="00DD53B3">
        <w:tc>
          <w:tcPr>
            <w:tcW w:w="2808" w:type="dxa"/>
            <w:vMerge/>
          </w:tcPr>
          <w:p w14:paraId="3402CF40" w14:textId="77777777" w:rsidR="00FB3719" w:rsidRDefault="00FB3719" w:rsidP="00DD53B3">
            <w:pPr>
              <w:rPr>
                <w:b/>
                <w:kern w:val="2"/>
                <w:szCs w:val="24"/>
              </w:rPr>
            </w:pPr>
          </w:p>
        </w:tc>
        <w:tc>
          <w:tcPr>
            <w:tcW w:w="3240" w:type="dxa"/>
          </w:tcPr>
          <w:p w14:paraId="6AD58D4F" w14:textId="77777777" w:rsidR="00FB3719" w:rsidRDefault="00FB3719" w:rsidP="00DD53B3">
            <w:pPr>
              <w:rPr>
                <w:kern w:val="2"/>
                <w:szCs w:val="24"/>
              </w:rPr>
            </w:pPr>
            <w:r>
              <w:rPr>
                <w:kern w:val="2"/>
                <w:szCs w:val="24"/>
              </w:rPr>
              <w:t>1.2.4. PVM mokėtojo kodas</w:t>
            </w:r>
          </w:p>
        </w:tc>
        <w:tc>
          <w:tcPr>
            <w:tcW w:w="3510" w:type="dxa"/>
          </w:tcPr>
          <w:p w14:paraId="1D9AFF58" w14:textId="77777777" w:rsidR="00FB3719" w:rsidRDefault="00FB3719" w:rsidP="00DD53B3">
            <w:pPr>
              <w:jc w:val="center"/>
              <w:rPr>
                <w:kern w:val="2"/>
                <w:szCs w:val="24"/>
              </w:rPr>
            </w:pPr>
          </w:p>
        </w:tc>
      </w:tr>
      <w:tr w:rsidR="00FB3719" w14:paraId="28933E47" w14:textId="77777777" w:rsidTr="00DD53B3">
        <w:tc>
          <w:tcPr>
            <w:tcW w:w="2808" w:type="dxa"/>
            <w:vMerge/>
          </w:tcPr>
          <w:p w14:paraId="3CE6EA26" w14:textId="77777777" w:rsidR="00FB3719" w:rsidRDefault="00FB3719" w:rsidP="00DD53B3">
            <w:pPr>
              <w:rPr>
                <w:b/>
                <w:kern w:val="2"/>
                <w:szCs w:val="24"/>
              </w:rPr>
            </w:pPr>
          </w:p>
        </w:tc>
        <w:tc>
          <w:tcPr>
            <w:tcW w:w="3240" w:type="dxa"/>
          </w:tcPr>
          <w:p w14:paraId="01B19A16" w14:textId="77777777" w:rsidR="00FB3719" w:rsidRDefault="00FB3719" w:rsidP="00DD53B3">
            <w:pPr>
              <w:rPr>
                <w:kern w:val="2"/>
                <w:szCs w:val="24"/>
              </w:rPr>
            </w:pPr>
            <w:r>
              <w:rPr>
                <w:kern w:val="2"/>
                <w:szCs w:val="24"/>
              </w:rPr>
              <w:t>1.2.5. Atsiskaitomoji sąskaita</w:t>
            </w:r>
          </w:p>
        </w:tc>
        <w:tc>
          <w:tcPr>
            <w:tcW w:w="3510" w:type="dxa"/>
          </w:tcPr>
          <w:p w14:paraId="1570EF26" w14:textId="77777777" w:rsidR="00FB3719" w:rsidRDefault="00FB3719" w:rsidP="00DD53B3">
            <w:pPr>
              <w:jc w:val="center"/>
              <w:rPr>
                <w:kern w:val="2"/>
                <w:szCs w:val="24"/>
              </w:rPr>
            </w:pPr>
          </w:p>
        </w:tc>
      </w:tr>
      <w:tr w:rsidR="00FB3719" w14:paraId="6FF1B53F" w14:textId="77777777" w:rsidTr="00DD53B3">
        <w:tc>
          <w:tcPr>
            <w:tcW w:w="2808" w:type="dxa"/>
            <w:vMerge/>
          </w:tcPr>
          <w:p w14:paraId="33C9007C" w14:textId="77777777" w:rsidR="00FB3719" w:rsidRDefault="00FB3719" w:rsidP="00DD53B3">
            <w:pPr>
              <w:rPr>
                <w:b/>
                <w:kern w:val="2"/>
                <w:szCs w:val="24"/>
              </w:rPr>
            </w:pPr>
          </w:p>
        </w:tc>
        <w:tc>
          <w:tcPr>
            <w:tcW w:w="3240" w:type="dxa"/>
          </w:tcPr>
          <w:p w14:paraId="412474F5" w14:textId="77777777" w:rsidR="00FB3719" w:rsidRDefault="00FB3719" w:rsidP="00DD53B3">
            <w:pPr>
              <w:rPr>
                <w:kern w:val="2"/>
                <w:szCs w:val="24"/>
              </w:rPr>
            </w:pPr>
            <w:r>
              <w:rPr>
                <w:kern w:val="2"/>
                <w:szCs w:val="24"/>
              </w:rPr>
              <w:t>1.2.6. Bankas, banko kodas</w:t>
            </w:r>
          </w:p>
        </w:tc>
        <w:tc>
          <w:tcPr>
            <w:tcW w:w="3510" w:type="dxa"/>
          </w:tcPr>
          <w:p w14:paraId="2EA7A1AA" w14:textId="77777777" w:rsidR="00FB3719" w:rsidRDefault="00FB3719" w:rsidP="00DD53B3">
            <w:pPr>
              <w:jc w:val="center"/>
              <w:rPr>
                <w:kern w:val="2"/>
                <w:szCs w:val="24"/>
              </w:rPr>
            </w:pPr>
          </w:p>
        </w:tc>
      </w:tr>
      <w:tr w:rsidR="00FB3719" w14:paraId="024082D2" w14:textId="77777777" w:rsidTr="00DD53B3">
        <w:tc>
          <w:tcPr>
            <w:tcW w:w="2808" w:type="dxa"/>
            <w:vMerge/>
          </w:tcPr>
          <w:p w14:paraId="26C31E76" w14:textId="77777777" w:rsidR="00FB3719" w:rsidRDefault="00FB3719" w:rsidP="00DD53B3">
            <w:pPr>
              <w:rPr>
                <w:b/>
                <w:kern w:val="2"/>
                <w:szCs w:val="24"/>
              </w:rPr>
            </w:pPr>
          </w:p>
        </w:tc>
        <w:tc>
          <w:tcPr>
            <w:tcW w:w="3240" w:type="dxa"/>
          </w:tcPr>
          <w:p w14:paraId="26744FFD" w14:textId="77777777" w:rsidR="00FB3719" w:rsidRDefault="00FB3719" w:rsidP="00DD53B3">
            <w:pPr>
              <w:rPr>
                <w:kern w:val="2"/>
                <w:szCs w:val="24"/>
              </w:rPr>
            </w:pPr>
            <w:r>
              <w:rPr>
                <w:kern w:val="2"/>
                <w:szCs w:val="24"/>
              </w:rPr>
              <w:t>1.2.7. Telefonas</w:t>
            </w:r>
          </w:p>
        </w:tc>
        <w:tc>
          <w:tcPr>
            <w:tcW w:w="3510" w:type="dxa"/>
          </w:tcPr>
          <w:p w14:paraId="572D5C73" w14:textId="77777777" w:rsidR="00FB3719" w:rsidRDefault="00FB3719" w:rsidP="00DD53B3">
            <w:pPr>
              <w:jc w:val="center"/>
              <w:rPr>
                <w:kern w:val="2"/>
                <w:szCs w:val="24"/>
              </w:rPr>
            </w:pPr>
          </w:p>
        </w:tc>
      </w:tr>
      <w:tr w:rsidR="00FB3719" w14:paraId="2B64A0E4" w14:textId="77777777" w:rsidTr="00DD53B3">
        <w:tc>
          <w:tcPr>
            <w:tcW w:w="2808" w:type="dxa"/>
            <w:vMerge/>
          </w:tcPr>
          <w:p w14:paraId="7FE759FF" w14:textId="77777777" w:rsidR="00FB3719" w:rsidRDefault="00FB3719" w:rsidP="00DD53B3">
            <w:pPr>
              <w:rPr>
                <w:b/>
                <w:kern w:val="2"/>
                <w:szCs w:val="24"/>
              </w:rPr>
            </w:pPr>
          </w:p>
        </w:tc>
        <w:tc>
          <w:tcPr>
            <w:tcW w:w="3240" w:type="dxa"/>
          </w:tcPr>
          <w:p w14:paraId="6974962E" w14:textId="77777777" w:rsidR="00FB3719" w:rsidRDefault="00FB3719" w:rsidP="00DD53B3">
            <w:pPr>
              <w:rPr>
                <w:kern w:val="2"/>
                <w:szCs w:val="24"/>
              </w:rPr>
            </w:pPr>
            <w:r>
              <w:rPr>
                <w:kern w:val="2"/>
                <w:szCs w:val="24"/>
              </w:rPr>
              <w:t>1.2.8. El. paštas</w:t>
            </w:r>
          </w:p>
        </w:tc>
        <w:tc>
          <w:tcPr>
            <w:tcW w:w="3510" w:type="dxa"/>
          </w:tcPr>
          <w:p w14:paraId="38B24DEF" w14:textId="77777777" w:rsidR="00FB3719" w:rsidRDefault="00FB3719" w:rsidP="00DD53B3">
            <w:pPr>
              <w:jc w:val="center"/>
              <w:rPr>
                <w:kern w:val="2"/>
                <w:szCs w:val="24"/>
              </w:rPr>
            </w:pPr>
          </w:p>
        </w:tc>
      </w:tr>
      <w:tr w:rsidR="00FB3719" w14:paraId="505831D5" w14:textId="77777777" w:rsidTr="00DD53B3">
        <w:tc>
          <w:tcPr>
            <w:tcW w:w="2808" w:type="dxa"/>
            <w:vMerge/>
          </w:tcPr>
          <w:p w14:paraId="4E7D2737" w14:textId="77777777" w:rsidR="00FB3719" w:rsidRDefault="00FB3719" w:rsidP="00DD53B3">
            <w:pPr>
              <w:rPr>
                <w:b/>
                <w:kern w:val="2"/>
                <w:szCs w:val="24"/>
              </w:rPr>
            </w:pPr>
          </w:p>
        </w:tc>
        <w:tc>
          <w:tcPr>
            <w:tcW w:w="3240" w:type="dxa"/>
          </w:tcPr>
          <w:p w14:paraId="32564166" w14:textId="77777777" w:rsidR="00FB3719" w:rsidRDefault="00FB3719" w:rsidP="00DD53B3">
            <w:pPr>
              <w:rPr>
                <w:kern w:val="2"/>
                <w:szCs w:val="24"/>
              </w:rPr>
            </w:pPr>
            <w:r>
              <w:rPr>
                <w:kern w:val="2"/>
                <w:szCs w:val="24"/>
              </w:rPr>
              <w:t>1.2.9. Šalies atstovas</w:t>
            </w:r>
          </w:p>
        </w:tc>
        <w:tc>
          <w:tcPr>
            <w:tcW w:w="3510" w:type="dxa"/>
          </w:tcPr>
          <w:p w14:paraId="3217A66B" w14:textId="77777777" w:rsidR="00FB3719" w:rsidRDefault="00FB3719" w:rsidP="00DD53B3">
            <w:pPr>
              <w:jc w:val="center"/>
              <w:rPr>
                <w:kern w:val="2"/>
                <w:szCs w:val="24"/>
              </w:rPr>
            </w:pPr>
          </w:p>
        </w:tc>
      </w:tr>
      <w:tr w:rsidR="00FB3719" w14:paraId="1919EBD2" w14:textId="77777777" w:rsidTr="00DD53B3">
        <w:tc>
          <w:tcPr>
            <w:tcW w:w="2808" w:type="dxa"/>
            <w:vMerge/>
          </w:tcPr>
          <w:p w14:paraId="627CA5D9" w14:textId="77777777" w:rsidR="00FB3719" w:rsidRDefault="00FB3719" w:rsidP="00DD53B3">
            <w:pPr>
              <w:rPr>
                <w:b/>
                <w:kern w:val="2"/>
                <w:szCs w:val="24"/>
              </w:rPr>
            </w:pPr>
          </w:p>
        </w:tc>
        <w:tc>
          <w:tcPr>
            <w:tcW w:w="3240" w:type="dxa"/>
          </w:tcPr>
          <w:p w14:paraId="62F35E21" w14:textId="77777777" w:rsidR="00FB3719" w:rsidRDefault="00FB3719" w:rsidP="00DD53B3">
            <w:pPr>
              <w:rPr>
                <w:kern w:val="2"/>
                <w:szCs w:val="24"/>
              </w:rPr>
            </w:pPr>
            <w:r>
              <w:rPr>
                <w:kern w:val="2"/>
                <w:szCs w:val="24"/>
              </w:rPr>
              <w:t>1.2.10. Atstovavimo pagrindas</w:t>
            </w:r>
          </w:p>
        </w:tc>
        <w:tc>
          <w:tcPr>
            <w:tcW w:w="3510" w:type="dxa"/>
          </w:tcPr>
          <w:p w14:paraId="2D6F1233" w14:textId="77777777" w:rsidR="00FB3719" w:rsidRDefault="00FB3719" w:rsidP="00DD53B3">
            <w:pPr>
              <w:jc w:val="center"/>
              <w:rPr>
                <w:kern w:val="2"/>
                <w:szCs w:val="24"/>
              </w:rPr>
            </w:pPr>
          </w:p>
        </w:tc>
      </w:tr>
    </w:tbl>
    <w:p w14:paraId="1278A119" w14:textId="77777777" w:rsidR="00FB3719" w:rsidRDefault="00FB3719" w:rsidP="00FB371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B3719" w14:paraId="0F1F782F" w14:textId="77777777" w:rsidTr="00DD53B3">
        <w:trPr>
          <w:trHeight w:val="300"/>
        </w:trPr>
        <w:tc>
          <w:tcPr>
            <w:tcW w:w="9535" w:type="dxa"/>
            <w:gridSpan w:val="4"/>
          </w:tcPr>
          <w:p w14:paraId="38C8EC56" w14:textId="77777777" w:rsidR="00FB3719" w:rsidRDefault="00FB3719" w:rsidP="00DD53B3">
            <w:pPr>
              <w:jc w:val="center"/>
              <w:rPr>
                <w:b/>
                <w:kern w:val="2"/>
                <w:szCs w:val="24"/>
              </w:rPr>
            </w:pPr>
            <w:r>
              <w:rPr>
                <w:b/>
                <w:kern w:val="2"/>
                <w:szCs w:val="24"/>
              </w:rPr>
              <w:t>2. ATSAKINGI ASMENYS</w:t>
            </w:r>
          </w:p>
        </w:tc>
      </w:tr>
      <w:tr w:rsidR="00FB3719" w14:paraId="591E3E93" w14:textId="77777777" w:rsidTr="00DD53B3">
        <w:trPr>
          <w:trHeight w:val="300"/>
        </w:trPr>
        <w:tc>
          <w:tcPr>
            <w:tcW w:w="3094" w:type="dxa"/>
            <w:gridSpan w:val="2"/>
          </w:tcPr>
          <w:p w14:paraId="45526DDA" w14:textId="77777777" w:rsidR="00FB3719" w:rsidRDefault="00FB3719" w:rsidP="00DD53B3">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64D28AE" w14:textId="77777777" w:rsidR="00FB3719" w:rsidRDefault="00FB3719" w:rsidP="00DD53B3">
            <w:pPr>
              <w:rPr>
                <w:color w:val="4472C4"/>
                <w:kern w:val="2"/>
                <w:szCs w:val="24"/>
              </w:rPr>
            </w:pPr>
            <w:r>
              <w:rPr>
                <w:color w:val="4472C4"/>
                <w:kern w:val="2"/>
                <w:szCs w:val="24"/>
              </w:rPr>
              <w:lastRenderedPageBreak/>
              <w:t>(nurodyti padalinį / skyrių, pareigas, vardą, pavardę, tel., el. paštą)</w:t>
            </w:r>
          </w:p>
        </w:tc>
      </w:tr>
      <w:tr w:rsidR="00FB3719" w14:paraId="1736E998" w14:textId="77777777" w:rsidTr="00DD53B3">
        <w:trPr>
          <w:trHeight w:val="300"/>
        </w:trPr>
        <w:tc>
          <w:tcPr>
            <w:tcW w:w="3094" w:type="dxa"/>
            <w:gridSpan w:val="2"/>
          </w:tcPr>
          <w:p w14:paraId="78538369" w14:textId="77777777" w:rsidR="00FB3719" w:rsidRDefault="00FB3719" w:rsidP="00DD53B3">
            <w:pPr>
              <w:rPr>
                <w:b/>
                <w:kern w:val="2"/>
                <w:szCs w:val="24"/>
              </w:rPr>
            </w:pPr>
            <w:r>
              <w:rPr>
                <w:b/>
                <w:kern w:val="2"/>
                <w:szCs w:val="24"/>
              </w:rPr>
              <w:t>2.2. Tiekėjo kontaktiniai asmenys, atsakingi už Sutarties vykdymą</w:t>
            </w:r>
          </w:p>
        </w:tc>
        <w:tc>
          <w:tcPr>
            <w:tcW w:w="6441" w:type="dxa"/>
            <w:gridSpan w:val="2"/>
          </w:tcPr>
          <w:p w14:paraId="36E55692" w14:textId="77777777" w:rsidR="00FB3719" w:rsidRDefault="00FB3719" w:rsidP="00DD53B3">
            <w:pPr>
              <w:rPr>
                <w:color w:val="4472C4"/>
                <w:kern w:val="2"/>
                <w:szCs w:val="24"/>
              </w:rPr>
            </w:pPr>
            <w:r>
              <w:rPr>
                <w:color w:val="4472C4"/>
                <w:kern w:val="2"/>
                <w:szCs w:val="24"/>
              </w:rPr>
              <w:t>(nurodyti padalinį / skyrių, pareigas, vardą, pavardę, tel., el. paštą)</w:t>
            </w:r>
          </w:p>
        </w:tc>
      </w:tr>
      <w:tr w:rsidR="00FB3719" w14:paraId="5A7EB0D6" w14:textId="77777777" w:rsidTr="00DD53B3">
        <w:trPr>
          <w:trHeight w:val="300"/>
        </w:trPr>
        <w:tc>
          <w:tcPr>
            <w:tcW w:w="9535" w:type="dxa"/>
            <w:gridSpan w:val="4"/>
          </w:tcPr>
          <w:p w14:paraId="30AC3BCB" w14:textId="77777777" w:rsidR="00FB3719" w:rsidRDefault="00FB3719" w:rsidP="00DD53B3">
            <w:pPr>
              <w:jc w:val="center"/>
              <w:rPr>
                <w:b/>
                <w:kern w:val="2"/>
                <w:szCs w:val="24"/>
              </w:rPr>
            </w:pPr>
            <w:r>
              <w:rPr>
                <w:b/>
                <w:kern w:val="2"/>
                <w:szCs w:val="24"/>
              </w:rPr>
              <w:t>3. SUTARTIES DALYKAS</w:t>
            </w:r>
          </w:p>
        </w:tc>
      </w:tr>
      <w:tr w:rsidR="00FB3719" w14:paraId="61423A8C" w14:textId="77777777" w:rsidTr="00DD53B3">
        <w:trPr>
          <w:trHeight w:val="300"/>
        </w:trPr>
        <w:tc>
          <w:tcPr>
            <w:tcW w:w="3094" w:type="dxa"/>
            <w:gridSpan w:val="2"/>
          </w:tcPr>
          <w:p w14:paraId="4952F6A1" w14:textId="77777777" w:rsidR="00FB3719" w:rsidRDefault="00FB3719" w:rsidP="00DD53B3">
            <w:pPr>
              <w:rPr>
                <w:b/>
                <w:kern w:val="2"/>
                <w:szCs w:val="24"/>
              </w:rPr>
            </w:pPr>
            <w:r>
              <w:rPr>
                <w:b/>
                <w:kern w:val="2"/>
                <w:szCs w:val="24"/>
              </w:rPr>
              <w:t>3.1. Sutarties dalykas</w:t>
            </w:r>
          </w:p>
        </w:tc>
        <w:tc>
          <w:tcPr>
            <w:tcW w:w="6441" w:type="dxa"/>
            <w:gridSpan w:val="2"/>
          </w:tcPr>
          <w:p w14:paraId="0ECC661E" w14:textId="77777777" w:rsidR="00FB3719" w:rsidRDefault="00FB3719" w:rsidP="00DD53B3">
            <w:pPr>
              <w:rPr>
                <w:color w:val="000000"/>
                <w:kern w:val="2"/>
                <w:szCs w:val="24"/>
              </w:rPr>
            </w:pPr>
            <w:r>
              <w:rPr>
                <w:kern w:val="2"/>
                <w:szCs w:val="24"/>
                <w:lang w:val="en-US"/>
              </w:rPr>
              <w:t xml:space="preserve">3.1.1. </w:t>
            </w:r>
            <w:r>
              <w:rPr>
                <w:kern w:val="2"/>
                <w:szCs w:val="24"/>
              </w:rPr>
              <w:t xml:space="preserve">Tiekėjas įsipareigoja Sutartyje numatytomis sąlygomis suteikti Pirkėjui fizinės apsaugos paslaugas </w:t>
            </w:r>
            <w:r>
              <w:rPr>
                <w:color w:val="000000"/>
                <w:kern w:val="2"/>
                <w:szCs w:val="24"/>
              </w:rPr>
              <w:t xml:space="preserve"> (toliau – Paslaugos).</w:t>
            </w:r>
          </w:p>
          <w:p w14:paraId="52764864" w14:textId="77777777" w:rsidR="00FB3719" w:rsidRDefault="00FB3719" w:rsidP="00DD53B3">
            <w:pPr>
              <w:rPr>
                <w:color w:val="000000"/>
                <w:kern w:val="2"/>
                <w:szCs w:val="24"/>
              </w:rPr>
            </w:pPr>
            <w:r>
              <w:rPr>
                <w:color w:val="000000"/>
                <w:kern w:val="2"/>
                <w:szCs w:val="24"/>
              </w:rPr>
              <w:t xml:space="preserve">3.1.2. 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Pr="009C1B43">
              <w:rPr>
                <w:kern w:val="2"/>
                <w:szCs w:val="24"/>
                <w:lang w:val="en-US"/>
              </w:rPr>
              <w:t>1</w:t>
            </w:r>
            <w:r>
              <w:rPr>
                <w:color w:val="000000"/>
                <w:kern w:val="2"/>
                <w:szCs w:val="24"/>
              </w:rPr>
              <w:t xml:space="preserve">„Techninė specifikacija“ (toliau – Techninė specifikacija) ir Sutarties priede Nr. </w:t>
            </w:r>
            <w:r w:rsidRPr="00B73C56">
              <w:rPr>
                <w:color w:val="000000"/>
                <w:kern w:val="2"/>
                <w:szCs w:val="24"/>
              </w:rPr>
              <w:t>2</w:t>
            </w:r>
            <w:r>
              <w:rPr>
                <w:color w:val="000000"/>
                <w:kern w:val="2"/>
                <w:szCs w:val="24"/>
              </w:rPr>
              <w:t xml:space="preserve"> „Pasiūlymas“.</w:t>
            </w:r>
          </w:p>
          <w:p w14:paraId="1EC406B6" w14:textId="507387B8" w:rsidR="00FB3719" w:rsidRDefault="00FB3719" w:rsidP="00DD53B3">
            <w:pPr>
              <w:rPr>
                <w:color w:val="000000"/>
                <w:kern w:val="2"/>
                <w:szCs w:val="24"/>
              </w:rPr>
            </w:pPr>
            <w:r>
              <w:rPr>
                <w:color w:val="000000"/>
                <w:kern w:val="2"/>
                <w:szCs w:val="24"/>
              </w:rPr>
              <w:t xml:space="preserve">3.1.3. Pasikeitus </w:t>
            </w:r>
            <w:r w:rsidR="000873D9">
              <w:rPr>
                <w:color w:val="000000"/>
                <w:kern w:val="2"/>
                <w:szCs w:val="24"/>
              </w:rPr>
              <w:t>poreikiui</w:t>
            </w:r>
            <w:r>
              <w:rPr>
                <w:color w:val="000000"/>
                <w:kern w:val="2"/>
                <w:szCs w:val="24"/>
              </w:rPr>
              <w:t>, Pirkimo objekto apimtys gali keistis, kaip numatyta Techninėje specifikacijoje.</w:t>
            </w:r>
          </w:p>
        </w:tc>
      </w:tr>
      <w:tr w:rsidR="00FB3719" w14:paraId="701A04DE" w14:textId="77777777" w:rsidTr="00DD53B3">
        <w:trPr>
          <w:trHeight w:val="300"/>
        </w:trPr>
        <w:tc>
          <w:tcPr>
            <w:tcW w:w="3094" w:type="dxa"/>
            <w:gridSpan w:val="2"/>
          </w:tcPr>
          <w:p w14:paraId="44CD032C" w14:textId="77777777" w:rsidR="00FB3719" w:rsidRDefault="00FB3719" w:rsidP="00DD53B3">
            <w:pPr>
              <w:rPr>
                <w:b/>
                <w:kern w:val="2"/>
                <w:szCs w:val="24"/>
              </w:rPr>
            </w:pPr>
            <w:r>
              <w:rPr>
                <w:b/>
                <w:kern w:val="2"/>
                <w:szCs w:val="24"/>
              </w:rPr>
              <w:t>3.2. Pirkimo pavadinimas ir numeris</w:t>
            </w:r>
          </w:p>
        </w:tc>
        <w:tc>
          <w:tcPr>
            <w:tcW w:w="6441" w:type="dxa"/>
            <w:gridSpan w:val="2"/>
          </w:tcPr>
          <w:p w14:paraId="07FF818F" w14:textId="77777777" w:rsidR="00FB3719" w:rsidRDefault="00FB3719" w:rsidP="00DD53B3">
            <w:pPr>
              <w:rPr>
                <w:kern w:val="2"/>
                <w:szCs w:val="24"/>
              </w:rPr>
            </w:pPr>
            <w:r w:rsidRPr="00EB4057">
              <w:rPr>
                <w:kern w:val="2"/>
                <w:szCs w:val="24"/>
              </w:rPr>
              <w:t xml:space="preserve">Fizinės apsaugos </w:t>
            </w:r>
            <w:r>
              <w:rPr>
                <w:kern w:val="2"/>
                <w:szCs w:val="24"/>
              </w:rPr>
              <w:t xml:space="preserve">paslaugų </w:t>
            </w:r>
            <w:r w:rsidRPr="00EB4057">
              <w:rPr>
                <w:kern w:val="2"/>
                <w:szCs w:val="24"/>
              </w:rPr>
              <w:t>pirkimas universitete</w:t>
            </w:r>
            <w:r>
              <w:rPr>
                <w:kern w:val="2"/>
                <w:szCs w:val="24"/>
              </w:rPr>
              <w:t xml:space="preserve"> </w:t>
            </w:r>
            <w:r w:rsidRPr="00AE6FD2">
              <w:rPr>
                <w:color w:val="4472C4" w:themeColor="accent1"/>
                <w:kern w:val="2"/>
                <w:szCs w:val="24"/>
              </w:rPr>
              <w:t>(nurodyti pirkimo ID iš CVP IS)</w:t>
            </w:r>
          </w:p>
        </w:tc>
      </w:tr>
      <w:tr w:rsidR="00FB3719" w14:paraId="11133A6C" w14:textId="77777777" w:rsidTr="00DD53B3">
        <w:trPr>
          <w:trHeight w:val="300"/>
        </w:trPr>
        <w:tc>
          <w:tcPr>
            <w:tcW w:w="3094" w:type="dxa"/>
            <w:gridSpan w:val="2"/>
          </w:tcPr>
          <w:p w14:paraId="3139A226" w14:textId="77777777" w:rsidR="00FB3719" w:rsidRDefault="00FB3719" w:rsidP="00DD53B3">
            <w:pPr>
              <w:rPr>
                <w:b/>
                <w:kern w:val="2"/>
                <w:szCs w:val="24"/>
              </w:rPr>
            </w:pPr>
            <w:r>
              <w:rPr>
                <w:b/>
                <w:kern w:val="2"/>
                <w:szCs w:val="24"/>
              </w:rPr>
              <w:t>3.3. Informacija apie Europos Sąjungos lėšomis finansuojamą projektą arba kitą projektą</w:t>
            </w:r>
          </w:p>
        </w:tc>
        <w:tc>
          <w:tcPr>
            <w:tcW w:w="6441" w:type="dxa"/>
            <w:gridSpan w:val="2"/>
          </w:tcPr>
          <w:p w14:paraId="0B0E5C0E" w14:textId="77777777" w:rsidR="00FB3719" w:rsidRDefault="00FB3719" w:rsidP="00DD53B3">
            <w:pPr>
              <w:rPr>
                <w:kern w:val="2"/>
                <w:szCs w:val="24"/>
              </w:rPr>
            </w:pPr>
            <w:r>
              <w:rPr>
                <w:kern w:val="2"/>
                <w:szCs w:val="24"/>
              </w:rPr>
              <w:t>Netaikoma</w:t>
            </w:r>
          </w:p>
          <w:p w14:paraId="40EE4D2B" w14:textId="77777777" w:rsidR="00FB3719" w:rsidRDefault="00FB3719" w:rsidP="00DD53B3">
            <w:pPr>
              <w:rPr>
                <w:kern w:val="2"/>
                <w:szCs w:val="24"/>
              </w:rPr>
            </w:pPr>
          </w:p>
        </w:tc>
      </w:tr>
      <w:tr w:rsidR="00FB3719" w14:paraId="20AEFE2D" w14:textId="77777777" w:rsidTr="00DD53B3">
        <w:trPr>
          <w:trHeight w:val="785"/>
        </w:trPr>
        <w:tc>
          <w:tcPr>
            <w:tcW w:w="9535" w:type="dxa"/>
            <w:gridSpan w:val="4"/>
          </w:tcPr>
          <w:p w14:paraId="29B505DF" w14:textId="77777777" w:rsidR="00FB3719" w:rsidRDefault="00FB3719" w:rsidP="00DD53B3">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B3719" w14:paraId="138B99EA" w14:textId="77777777" w:rsidTr="00DD53B3">
        <w:trPr>
          <w:trHeight w:val="2494"/>
        </w:trPr>
        <w:tc>
          <w:tcPr>
            <w:tcW w:w="3094" w:type="dxa"/>
            <w:gridSpan w:val="2"/>
          </w:tcPr>
          <w:p w14:paraId="7459C6BB" w14:textId="77777777" w:rsidR="00FB3719" w:rsidRDefault="00FB3719" w:rsidP="00DD53B3">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329F197" w14:textId="77777777" w:rsidR="00FB3719" w:rsidRDefault="00FB3719" w:rsidP="00DD53B3">
            <w:pPr>
              <w:rPr>
                <w:b/>
                <w:kern w:val="2"/>
                <w:szCs w:val="24"/>
              </w:rPr>
            </w:pPr>
          </w:p>
          <w:p w14:paraId="6B25F8DB" w14:textId="77777777" w:rsidR="00FB3719" w:rsidRDefault="00FB3719" w:rsidP="00DD53B3">
            <w:pPr>
              <w:rPr>
                <w:b/>
                <w:kern w:val="2"/>
                <w:szCs w:val="24"/>
              </w:rPr>
            </w:pPr>
          </w:p>
          <w:p w14:paraId="2AC8E2F2" w14:textId="77777777" w:rsidR="00FB3719" w:rsidRDefault="00FB3719" w:rsidP="00DD53B3">
            <w:pPr>
              <w:rPr>
                <w:b/>
                <w:kern w:val="2"/>
                <w:szCs w:val="24"/>
              </w:rPr>
            </w:pPr>
          </w:p>
          <w:p w14:paraId="77B71B47" w14:textId="77777777" w:rsidR="00FB3719" w:rsidRDefault="00FB3719" w:rsidP="00DD53B3">
            <w:pPr>
              <w:rPr>
                <w:b/>
                <w:kern w:val="2"/>
                <w:szCs w:val="24"/>
              </w:rPr>
            </w:pPr>
          </w:p>
          <w:p w14:paraId="469E69EE" w14:textId="77777777" w:rsidR="00FB3719" w:rsidRDefault="00FB3719" w:rsidP="00DD53B3">
            <w:pPr>
              <w:rPr>
                <w:b/>
                <w:kern w:val="2"/>
                <w:szCs w:val="24"/>
              </w:rPr>
            </w:pPr>
          </w:p>
          <w:p w14:paraId="4652A21B" w14:textId="77777777" w:rsidR="00FB3719" w:rsidRDefault="00FB3719" w:rsidP="00DD53B3">
            <w:pPr>
              <w:rPr>
                <w:b/>
                <w:kern w:val="2"/>
                <w:szCs w:val="24"/>
              </w:rPr>
            </w:pPr>
          </w:p>
          <w:p w14:paraId="6B21CD0F" w14:textId="77777777" w:rsidR="00FB3719" w:rsidRDefault="00FB3719" w:rsidP="00DD53B3">
            <w:pPr>
              <w:rPr>
                <w:b/>
                <w:kern w:val="2"/>
                <w:szCs w:val="24"/>
              </w:rPr>
            </w:pPr>
          </w:p>
          <w:p w14:paraId="0AC49DD5" w14:textId="77777777" w:rsidR="00FB3719" w:rsidRDefault="00FB3719" w:rsidP="00DD53B3">
            <w:pPr>
              <w:rPr>
                <w:b/>
                <w:kern w:val="2"/>
                <w:szCs w:val="24"/>
              </w:rPr>
            </w:pPr>
          </w:p>
          <w:p w14:paraId="33E79EB7" w14:textId="77777777" w:rsidR="00FB3719" w:rsidRDefault="00FB3719" w:rsidP="00DD53B3">
            <w:pPr>
              <w:rPr>
                <w:b/>
                <w:kern w:val="2"/>
                <w:szCs w:val="24"/>
              </w:rPr>
            </w:pPr>
          </w:p>
          <w:p w14:paraId="57C09E02" w14:textId="77777777" w:rsidR="00FB3719" w:rsidRDefault="00FB3719" w:rsidP="00DD53B3">
            <w:pPr>
              <w:rPr>
                <w:b/>
                <w:kern w:val="2"/>
                <w:szCs w:val="24"/>
              </w:rPr>
            </w:pPr>
          </w:p>
          <w:p w14:paraId="137A902A" w14:textId="77777777" w:rsidR="00FB3719" w:rsidRDefault="00FB3719" w:rsidP="00DD53B3">
            <w:pPr>
              <w:rPr>
                <w:b/>
                <w:kern w:val="2"/>
                <w:szCs w:val="24"/>
              </w:rPr>
            </w:pPr>
          </w:p>
          <w:p w14:paraId="5FF96223" w14:textId="77777777" w:rsidR="00FB3719" w:rsidRDefault="00FB3719" w:rsidP="00DD53B3">
            <w:pPr>
              <w:rPr>
                <w:b/>
                <w:kern w:val="2"/>
                <w:szCs w:val="24"/>
              </w:rPr>
            </w:pPr>
          </w:p>
          <w:p w14:paraId="7D36D278" w14:textId="77777777" w:rsidR="00FB3719" w:rsidRDefault="00FB3719" w:rsidP="00DD53B3">
            <w:pPr>
              <w:rPr>
                <w:b/>
                <w:kern w:val="2"/>
                <w:szCs w:val="24"/>
              </w:rPr>
            </w:pPr>
          </w:p>
          <w:p w14:paraId="3B354C2A" w14:textId="77777777" w:rsidR="00FB3719" w:rsidRDefault="00FB3719" w:rsidP="00DD53B3">
            <w:pPr>
              <w:rPr>
                <w:b/>
                <w:color w:val="FF0000"/>
                <w:kern w:val="2"/>
                <w:szCs w:val="24"/>
              </w:rPr>
            </w:pPr>
          </w:p>
          <w:p w14:paraId="06B7C9CB" w14:textId="77777777" w:rsidR="00FB3719" w:rsidRDefault="00FB3719" w:rsidP="00DD53B3">
            <w:pPr>
              <w:rPr>
                <w:b/>
                <w:color w:val="FF0000"/>
                <w:kern w:val="2"/>
                <w:szCs w:val="24"/>
              </w:rPr>
            </w:pPr>
          </w:p>
        </w:tc>
        <w:tc>
          <w:tcPr>
            <w:tcW w:w="6441" w:type="dxa"/>
            <w:gridSpan w:val="2"/>
          </w:tcPr>
          <w:p w14:paraId="53C51EC0" w14:textId="77777777" w:rsidR="00FB3719" w:rsidRDefault="00FB3719" w:rsidP="00DD53B3">
            <w:pPr>
              <w:rPr>
                <w:szCs w:val="24"/>
              </w:rPr>
            </w:pPr>
          </w:p>
          <w:p w14:paraId="4C3999D2" w14:textId="77777777" w:rsidR="00FB3719" w:rsidRDefault="00FB3719" w:rsidP="00DD53B3">
            <w:pPr>
              <w:rPr>
                <w:szCs w:val="24"/>
              </w:rPr>
            </w:pPr>
            <w:r>
              <w:rPr>
                <w:szCs w:val="24"/>
              </w:rPr>
              <w:t xml:space="preserve">Tiekėjas Paslaugas įsipareigoja suteikti Techninėje specifikacijoje nustatytais terminais ir sąlygomis. </w:t>
            </w:r>
          </w:p>
          <w:p w14:paraId="58CEE09C" w14:textId="77777777" w:rsidR="00FB3719" w:rsidRDefault="00FB3719" w:rsidP="00DD53B3">
            <w:pPr>
              <w:rPr>
                <w:color w:val="4472C4"/>
                <w:szCs w:val="24"/>
              </w:rPr>
            </w:pPr>
          </w:p>
        </w:tc>
      </w:tr>
      <w:tr w:rsidR="00FB3719" w14:paraId="2C34169D" w14:textId="77777777" w:rsidTr="00DD53B3">
        <w:trPr>
          <w:trHeight w:val="300"/>
        </w:trPr>
        <w:tc>
          <w:tcPr>
            <w:tcW w:w="3094" w:type="dxa"/>
            <w:gridSpan w:val="2"/>
          </w:tcPr>
          <w:p w14:paraId="6D9C664B" w14:textId="77777777" w:rsidR="00FB3719" w:rsidRDefault="00FB3719" w:rsidP="00DD53B3">
            <w:pPr>
              <w:rPr>
                <w:b/>
                <w:kern w:val="2"/>
                <w:szCs w:val="24"/>
              </w:rPr>
            </w:pPr>
            <w:r>
              <w:rPr>
                <w:b/>
                <w:kern w:val="2"/>
                <w:szCs w:val="24"/>
              </w:rPr>
              <w:t>4.3. Užsakymų teikimo tvarka</w:t>
            </w:r>
          </w:p>
        </w:tc>
        <w:tc>
          <w:tcPr>
            <w:tcW w:w="6441" w:type="dxa"/>
            <w:gridSpan w:val="2"/>
          </w:tcPr>
          <w:p w14:paraId="240D459B" w14:textId="77777777" w:rsidR="00FB3719" w:rsidRDefault="00FB3719" w:rsidP="00DD53B3">
            <w:pPr>
              <w:rPr>
                <w:szCs w:val="24"/>
              </w:rPr>
            </w:pPr>
            <w:r>
              <w:rPr>
                <w:kern w:val="2"/>
                <w:szCs w:val="24"/>
              </w:rPr>
              <w:t xml:space="preserve">Užsakymai teikiami </w:t>
            </w:r>
            <w:r w:rsidRPr="009C1B43">
              <w:rPr>
                <w:kern w:val="2"/>
                <w:szCs w:val="24"/>
              </w:rPr>
              <w:t>elektroninėje užsakymų sistemoje, kai Tiekėjas tokią turi</w:t>
            </w:r>
            <w:r>
              <w:rPr>
                <w:kern w:val="2"/>
                <w:szCs w:val="24"/>
              </w:rPr>
              <w:t>,</w:t>
            </w:r>
            <w:r w:rsidRPr="009C1B43">
              <w:rPr>
                <w:kern w:val="2"/>
                <w:szCs w:val="24"/>
              </w:rPr>
              <w:t xml:space="preserve"> arba</w:t>
            </w:r>
            <w:r>
              <w:rPr>
                <w:kern w:val="2"/>
                <w:szCs w:val="24"/>
              </w:rPr>
              <w:t xml:space="preserve"> </w:t>
            </w:r>
            <w:r w:rsidRPr="009C1B43">
              <w:rPr>
                <w:kern w:val="2"/>
                <w:szCs w:val="24"/>
              </w:rPr>
              <w:t xml:space="preserve">Tiekėjo nurodytu elektroniniu paštu </w:t>
            </w:r>
            <w:r>
              <w:rPr>
                <w:color w:val="4472C4"/>
                <w:kern w:val="2"/>
                <w:szCs w:val="24"/>
              </w:rPr>
              <w:t xml:space="preserve"> </w:t>
            </w:r>
            <w:r>
              <w:rPr>
                <w:kern w:val="2"/>
                <w:szCs w:val="24"/>
              </w:rPr>
              <w:t xml:space="preserve">ir laikomi gautais </w:t>
            </w:r>
            <w:r w:rsidRPr="00785B41">
              <w:rPr>
                <w:color w:val="000000" w:themeColor="text1"/>
                <w:kern w:val="2"/>
                <w:szCs w:val="24"/>
              </w:rPr>
              <w:t xml:space="preserve">kitą darbo dieną  </w:t>
            </w:r>
            <w:r>
              <w:rPr>
                <w:kern w:val="2"/>
                <w:szCs w:val="24"/>
              </w:rPr>
              <w:t xml:space="preserve">nuo Užsakymo nurodytu būdu pateikimo dienos. </w:t>
            </w:r>
          </w:p>
        </w:tc>
      </w:tr>
      <w:tr w:rsidR="00FB3719" w14:paraId="1D454D14" w14:textId="77777777" w:rsidTr="00DD53B3">
        <w:trPr>
          <w:trHeight w:val="1125"/>
        </w:trPr>
        <w:tc>
          <w:tcPr>
            <w:tcW w:w="3094" w:type="dxa"/>
            <w:gridSpan w:val="2"/>
            <w:tcBorders>
              <w:top w:val="single" w:sz="4" w:space="0" w:color="auto"/>
              <w:left w:val="single" w:sz="4" w:space="0" w:color="auto"/>
              <w:bottom w:val="single" w:sz="4" w:space="0" w:color="auto"/>
              <w:right w:val="single" w:sz="4" w:space="0" w:color="auto"/>
            </w:tcBorders>
          </w:tcPr>
          <w:p w14:paraId="65544D90" w14:textId="77777777" w:rsidR="00FB3719" w:rsidRDefault="00FB3719" w:rsidP="00DD53B3">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E3086EB" w14:textId="77777777" w:rsidR="00FB3719" w:rsidRDefault="00FB3719" w:rsidP="00DD53B3">
            <w:pPr>
              <w:rPr>
                <w:kern w:val="2"/>
                <w:szCs w:val="24"/>
              </w:rPr>
            </w:pPr>
            <w:r>
              <w:rPr>
                <w:kern w:val="2"/>
                <w:szCs w:val="24"/>
              </w:rPr>
              <w:t>Netaikoma</w:t>
            </w:r>
          </w:p>
          <w:p w14:paraId="56B4DE01" w14:textId="77777777" w:rsidR="00FB3719" w:rsidRDefault="00FB3719" w:rsidP="00DD53B3">
            <w:pPr>
              <w:rPr>
                <w:kern w:val="2"/>
                <w:szCs w:val="24"/>
              </w:rPr>
            </w:pPr>
          </w:p>
          <w:p w14:paraId="73B5B748" w14:textId="77777777" w:rsidR="00FB3719" w:rsidRDefault="00FB3719" w:rsidP="00DD53B3">
            <w:pPr>
              <w:rPr>
                <w:szCs w:val="24"/>
              </w:rPr>
            </w:pPr>
          </w:p>
        </w:tc>
      </w:tr>
      <w:tr w:rsidR="00FB3719" w14:paraId="31CC8F11" w14:textId="77777777" w:rsidTr="00DD53B3">
        <w:trPr>
          <w:trHeight w:val="300"/>
        </w:trPr>
        <w:tc>
          <w:tcPr>
            <w:tcW w:w="3094" w:type="dxa"/>
            <w:gridSpan w:val="2"/>
          </w:tcPr>
          <w:p w14:paraId="06AABEED" w14:textId="77777777" w:rsidR="00FB3719" w:rsidRDefault="00FB3719" w:rsidP="00DD53B3">
            <w:pPr>
              <w:rPr>
                <w:b/>
                <w:kern w:val="2"/>
                <w:szCs w:val="24"/>
              </w:rPr>
            </w:pPr>
            <w:r>
              <w:rPr>
                <w:b/>
                <w:kern w:val="2"/>
                <w:szCs w:val="24"/>
              </w:rPr>
              <w:t>4.5. Pateikiami dokumentai</w:t>
            </w:r>
          </w:p>
        </w:tc>
        <w:tc>
          <w:tcPr>
            <w:tcW w:w="6441" w:type="dxa"/>
            <w:gridSpan w:val="2"/>
          </w:tcPr>
          <w:p w14:paraId="2392A4D1" w14:textId="77777777" w:rsidR="00FB3719" w:rsidRDefault="00FB3719" w:rsidP="00DD53B3">
            <w:pPr>
              <w:rPr>
                <w:kern w:val="2"/>
                <w:szCs w:val="24"/>
              </w:rPr>
            </w:pPr>
            <w:r>
              <w:rPr>
                <w:kern w:val="2"/>
                <w:szCs w:val="24"/>
              </w:rPr>
              <w:t>Jei Techninėje specifikacijoje nurodyta, jog Tiekėjas kartu su Paslaugomis turi pateikti atitinkamus dokumentus,</w:t>
            </w:r>
            <w:r>
              <w:rPr>
                <w:color w:val="4472C4"/>
                <w:kern w:val="2"/>
                <w:szCs w:val="24"/>
              </w:rPr>
              <w:t xml:space="preserve"> </w:t>
            </w:r>
            <w:r>
              <w:rPr>
                <w:kern w:val="2"/>
                <w:szCs w:val="24"/>
              </w:rPr>
              <w:t>Tiekėjui nepateikus nurodytų dokumentų, laikoma, kad Paslaugos neatitinka Sutartyje nustatytų reikalavimų.</w:t>
            </w:r>
          </w:p>
          <w:p w14:paraId="43C81F7A" w14:textId="77777777" w:rsidR="007B2F05" w:rsidRDefault="007B2F05" w:rsidP="00DD53B3">
            <w:pPr>
              <w:rPr>
                <w:szCs w:val="24"/>
              </w:rPr>
            </w:pPr>
          </w:p>
          <w:p w14:paraId="43706F5E" w14:textId="77777777" w:rsidR="002A7D50" w:rsidRDefault="0084493A" w:rsidP="00560581">
            <w:pPr>
              <w:rPr>
                <w:szCs w:val="24"/>
              </w:rPr>
            </w:pPr>
            <w:r>
              <w:rPr>
                <w:szCs w:val="24"/>
              </w:rPr>
              <w:t>Sąskaitos pateikiamos</w:t>
            </w:r>
            <w:r w:rsidR="002A7D50">
              <w:rPr>
                <w:szCs w:val="24"/>
              </w:rPr>
              <w:t xml:space="preserve"> per SABIS sistemą</w:t>
            </w:r>
            <w:r w:rsidR="00560581">
              <w:rPr>
                <w:szCs w:val="24"/>
              </w:rPr>
              <w:t>.</w:t>
            </w:r>
          </w:p>
          <w:p w14:paraId="5F6B4896" w14:textId="0A9AC6B8" w:rsidR="00560581" w:rsidRDefault="00560581" w:rsidP="00560581">
            <w:pPr>
              <w:rPr>
                <w:szCs w:val="24"/>
              </w:rPr>
            </w:pPr>
          </w:p>
        </w:tc>
      </w:tr>
      <w:tr w:rsidR="00FB3719" w14:paraId="045B5548" w14:textId="77777777" w:rsidTr="00DD53B3">
        <w:trPr>
          <w:trHeight w:val="300"/>
        </w:trPr>
        <w:tc>
          <w:tcPr>
            <w:tcW w:w="9535" w:type="dxa"/>
            <w:gridSpan w:val="4"/>
          </w:tcPr>
          <w:p w14:paraId="0F993A39" w14:textId="77777777" w:rsidR="00FB3719" w:rsidRDefault="00FB3719" w:rsidP="00DD53B3">
            <w:pPr>
              <w:jc w:val="center"/>
              <w:rPr>
                <w:b/>
                <w:kern w:val="2"/>
                <w:szCs w:val="24"/>
              </w:rPr>
            </w:pPr>
            <w:r>
              <w:rPr>
                <w:b/>
                <w:kern w:val="2"/>
                <w:szCs w:val="24"/>
              </w:rPr>
              <w:t>5. SUTARTIES KAINA IR ATSISKAITYMO TVARKA</w:t>
            </w:r>
          </w:p>
        </w:tc>
      </w:tr>
      <w:tr w:rsidR="00FB3719" w14:paraId="17D4F736" w14:textId="77777777" w:rsidTr="00DD53B3">
        <w:trPr>
          <w:trHeight w:val="300"/>
        </w:trPr>
        <w:tc>
          <w:tcPr>
            <w:tcW w:w="3094" w:type="dxa"/>
            <w:gridSpan w:val="2"/>
          </w:tcPr>
          <w:p w14:paraId="3EE363F4" w14:textId="77777777" w:rsidR="00FB3719" w:rsidRDefault="00FB3719" w:rsidP="00DD53B3">
            <w:pPr>
              <w:rPr>
                <w:b/>
                <w:kern w:val="2"/>
                <w:szCs w:val="24"/>
              </w:rPr>
            </w:pPr>
            <w:r>
              <w:rPr>
                <w:b/>
                <w:kern w:val="2"/>
                <w:szCs w:val="24"/>
              </w:rPr>
              <w:t>5.1. Sutarčiai taikomas kainos apskaičiavimo būdas</w:t>
            </w:r>
          </w:p>
        </w:tc>
        <w:tc>
          <w:tcPr>
            <w:tcW w:w="6441" w:type="dxa"/>
            <w:gridSpan w:val="2"/>
          </w:tcPr>
          <w:p w14:paraId="347E5558" w14:textId="77777777" w:rsidR="00FB3719" w:rsidRPr="001B2972" w:rsidRDefault="00FB3719" w:rsidP="00DD53B3">
            <w:pPr>
              <w:rPr>
                <w:kern w:val="2"/>
                <w:szCs w:val="24"/>
              </w:rPr>
            </w:pPr>
          </w:p>
          <w:p w14:paraId="6D9CD24E" w14:textId="77777777" w:rsidR="00FB3719" w:rsidRPr="009C1B43" w:rsidRDefault="00FB3719" w:rsidP="00DD53B3">
            <w:pPr>
              <w:rPr>
                <w:kern w:val="2"/>
                <w:szCs w:val="24"/>
              </w:rPr>
            </w:pPr>
            <w:r w:rsidRPr="009C1B43">
              <w:rPr>
                <w:kern w:val="2"/>
                <w:szCs w:val="24"/>
              </w:rPr>
              <w:t>Fiksuoto įkainio kainodara</w:t>
            </w:r>
            <w:r>
              <w:rPr>
                <w:kern w:val="2"/>
                <w:szCs w:val="24"/>
              </w:rPr>
              <w:t>.</w:t>
            </w:r>
          </w:p>
          <w:p w14:paraId="343CE329" w14:textId="77777777" w:rsidR="00FB3719" w:rsidRPr="001B2972" w:rsidRDefault="00FB3719" w:rsidP="00DD53B3">
            <w:pPr>
              <w:rPr>
                <w:kern w:val="2"/>
                <w:szCs w:val="24"/>
              </w:rPr>
            </w:pPr>
          </w:p>
          <w:p w14:paraId="1EE37A3B" w14:textId="77777777" w:rsidR="00FB3719" w:rsidRPr="001B2972" w:rsidRDefault="00FB3719" w:rsidP="00DD53B3">
            <w:pPr>
              <w:rPr>
                <w:color w:val="4472C4"/>
                <w:kern w:val="2"/>
                <w:szCs w:val="24"/>
              </w:rPr>
            </w:pPr>
          </w:p>
        </w:tc>
      </w:tr>
      <w:tr w:rsidR="00FB3719" w:rsidDel="00F223C0" w14:paraId="2B6EAD2B" w14:textId="77777777" w:rsidTr="00DD53B3">
        <w:trPr>
          <w:trHeight w:val="300"/>
        </w:trPr>
        <w:tc>
          <w:tcPr>
            <w:tcW w:w="3094" w:type="dxa"/>
            <w:gridSpan w:val="2"/>
          </w:tcPr>
          <w:p w14:paraId="601C9AEC" w14:textId="77777777" w:rsidR="00FB3719" w:rsidRDefault="00FB3719" w:rsidP="00DD53B3">
            <w:pPr>
              <w:pStyle w:val="Default"/>
              <w:rPr>
                <w:sz w:val="23"/>
                <w:szCs w:val="23"/>
              </w:rPr>
            </w:pPr>
            <w:r>
              <w:rPr>
                <w:b/>
                <w:bCs/>
                <w:sz w:val="23"/>
                <w:szCs w:val="23"/>
              </w:rPr>
              <w:t xml:space="preserve">5.2. Pradinės Sutarties vertė ir Sutarties kaina, kai taikoma fiksuoto įkainio kainodara </w:t>
            </w:r>
          </w:p>
          <w:p w14:paraId="44703470" w14:textId="77777777" w:rsidR="00FB3719" w:rsidDel="001D3502" w:rsidRDefault="00FB3719" w:rsidP="00DD53B3">
            <w:pPr>
              <w:rPr>
                <w:b/>
                <w:kern w:val="2"/>
                <w:szCs w:val="24"/>
              </w:rPr>
            </w:pPr>
          </w:p>
        </w:tc>
        <w:tc>
          <w:tcPr>
            <w:tcW w:w="6441" w:type="dxa"/>
            <w:gridSpan w:val="2"/>
          </w:tcPr>
          <w:p w14:paraId="1F988B53" w14:textId="77777777" w:rsidR="00FB3719" w:rsidRPr="004869A7" w:rsidRDefault="00FB3719" w:rsidP="00DD53B3">
            <w:pPr>
              <w:jc w:val="both"/>
              <w:rPr>
                <w:b/>
                <w:bCs/>
                <w:kern w:val="2"/>
                <w:szCs w:val="24"/>
              </w:rPr>
            </w:pPr>
            <w:r w:rsidRPr="004869A7">
              <w:rPr>
                <w:b/>
                <w:bCs/>
                <w:kern w:val="2"/>
                <w:szCs w:val="24"/>
              </w:rPr>
              <w:t>1 pirkimo objekto dali</w:t>
            </w:r>
            <w:r>
              <w:rPr>
                <w:b/>
                <w:bCs/>
                <w:kern w:val="2"/>
                <w:szCs w:val="24"/>
              </w:rPr>
              <w:t xml:space="preserve">ai </w:t>
            </w:r>
            <w:r w:rsidRPr="004869A7">
              <w:rPr>
                <w:b/>
                <w:bCs/>
                <w:kern w:val="2"/>
                <w:szCs w:val="24"/>
              </w:rPr>
              <w:t>:</w:t>
            </w:r>
          </w:p>
          <w:p w14:paraId="3A25B270" w14:textId="77777777" w:rsidR="00FB3719" w:rsidRPr="00EF7B43" w:rsidRDefault="00FB3719" w:rsidP="00DD53B3">
            <w:pPr>
              <w:jc w:val="both"/>
              <w:rPr>
                <w:kern w:val="2"/>
                <w:szCs w:val="24"/>
              </w:rPr>
            </w:pPr>
            <w:r w:rsidRPr="00EF7B43">
              <w:rPr>
                <w:kern w:val="2"/>
                <w:szCs w:val="24"/>
              </w:rPr>
              <w:t xml:space="preserve">Pradinės sutarties vertė yra </w:t>
            </w:r>
            <w:r w:rsidRPr="008C20FD">
              <w:rPr>
                <w:b/>
                <w:bCs/>
                <w:kern w:val="2"/>
                <w:szCs w:val="24"/>
              </w:rPr>
              <w:t>937</w:t>
            </w:r>
            <w:r>
              <w:rPr>
                <w:b/>
                <w:bCs/>
                <w:kern w:val="2"/>
                <w:szCs w:val="24"/>
              </w:rPr>
              <w:t> </w:t>
            </w:r>
            <w:r w:rsidRPr="008C20FD">
              <w:rPr>
                <w:b/>
                <w:bCs/>
                <w:kern w:val="2"/>
                <w:szCs w:val="24"/>
              </w:rPr>
              <w:t>500</w:t>
            </w:r>
            <w:r>
              <w:rPr>
                <w:b/>
                <w:bCs/>
                <w:kern w:val="2"/>
                <w:szCs w:val="24"/>
              </w:rPr>
              <w:t xml:space="preserve">,00 </w:t>
            </w:r>
            <w:r w:rsidRPr="00EF7B43">
              <w:rPr>
                <w:b/>
                <w:bCs/>
                <w:kern w:val="2"/>
                <w:szCs w:val="24"/>
              </w:rPr>
              <w:t>Eur</w:t>
            </w:r>
            <w:r w:rsidRPr="00EF7B43">
              <w:rPr>
                <w:kern w:val="2"/>
                <w:szCs w:val="24"/>
              </w:rPr>
              <w:t> (</w:t>
            </w:r>
            <w:r>
              <w:rPr>
                <w:kern w:val="2"/>
                <w:szCs w:val="24"/>
              </w:rPr>
              <w:t xml:space="preserve">devyni šimtai trisdešimt septyni tūkstančiai penki </w:t>
            </w:r>
            <w:r w:rsidRPr="00EF7B43">
              <w:rPr>
                <w:kern w:val="2"/>
                <w:szCs w:val="24"/>
              </w:rPr>
              <w:t>eurų 00 ct) </w:t>
            </w:r>
            <w:r w:rsidRPr="00EF7B43">
              <w:rPr>
                <w:b/>
                <w:bCs/>
                <w:kern w:val="2"/>
                <w:szCs w:val="24"/>
              </w:rPr>
              <w:t>be PVM.</w:t>
            </w:r>
          </w:p>
          <w:p w14:paraId="533B50DF" w14:textId="77777777" w:rsidR="00FB3719" w:rsidRPr="00EF7B43" w:rsidRDefault="00FB3719" w:rsidP="00DD53B3">
            <w:pPr>
              <w:jc w:val="both"/>
              <w:rPr>
                <w:kern w:val="2"/>
                <w:szCs w:val="24"/>
              </w:rPr>
            </w:pPr>
            <w:r w:rsidRPr="00EF7B43">
              <w:rPr>
                <w:kern w:val="2"/>
                <w:szCs w:val="24"/>
              </w:rPr>
              <w:t>PVM sudaro </w:t>
            </w:r>
            <w:r w:rsidRPr="001C07A4">
              <w:rPr>
                <w:b/>
                <w:bCs/>
                <w:kern w:val="2"/>
                <w:szCs w:val="24"/>
              </w:rPr>
              <w:t>196 875,00</w:t>
            </w:r>
            <w:r w:rsidRPr="00EF7B43">
              <w:rPr>
                <w:kern w:val="2"/>
                <w:szCs w:val="24"/>
              </w:rPr>
              <w:t> Eur (</w:t>
            </w:r>
            <w:r>
              <w:rPr>
                <w:kern w:val="2"/>
                <w:szCs w:val="24"/>
              </w:rPr>
              <w:t xml:space="preserve">vienas šimtas devyniasdešimt šeši tūkstančiai aštuoni šimtai septyniasdešimt penki eurai </w:t>
            </w:r>
            <w:r w:rsidRPr="00EF7B43">
              <w:rPr>
                <w:kern w:val="2"/>
                <w:szCs w:val="24"/>
              </w:rPr>
              <w:t>00 ct).</w:t>
            </w:r>
          </w:p>
          <w:p w14:paraId="259A6137" w14:textId="77777777" w:rsidR="00FB3719" w:rsidRPr="00EF7B43" w:rsidRDefault="00FB3719" w:rsidP="00DD53B3">
            <w:pPr>
              <w:jc w:val="both"/>
              <w:rPr>
                <w:kern w:val="2"/>
                <w:szCs w:val="24"/>
              </w:rPr>
            </w:pPr>
            <w:r>
              <w:rPr>
                <w:kern w:val="2"/>
                <w:szCs w:val="24"/>
              </w:rPr>
              <w:t>Pradinės s</w:t>
            </w:r>
            <w:r w:rsidRPr="00EF7B43">
              <w:rPr>
                <w:kern w:val="2"/>
                <w:szCs w:val="24"/>
              </w:rPr>
              <w:t>utarties kaina yra </w:t>
            </w:r>
            <w:r w:rsidRPr="00007F77">
              <w:rPr>
                <w:b/>
                <w:bCs/>
                <w:kern w:val="2"/>
                <w:szCs w:val="24"/>
              </w:rPr>
              <w:t>1 134 375,00</w:t>
            </w:r>
            <w:r w:rsidRPr="00EF7B43">
              <w:rPr>
                <w:kern w:val="2"/>
                <w:szCs w:val="24"/>
              </w:rPr>
              <w:t> Eur (</w:t>
            </w:r>
            <w:r>
              <w:rPr>
                <w:kern w:val="2"/>
                <w:szCs w:val="24"/>
              </w:rPr>
              <w:t xml:space="preserve"> vienas milijonas vienas šimtas trisdešimt keturi tūkstančiai trys šimtai septyniasdešimt penki </w:t>
            </w:r>
            <w:r w:rsidRPr="00EF7B43">
              <w:rPr>
                <w:kern w:val="2"/>
                <w:szCs w:val="24"/>
              </w:rPr>
              <w:t>keturi šimtai aštuoniasdešimt trys tūkstančiai eurų 00 ct) su PVM.</w:t>
            </w:r>
            <w:r>
              <w:rPr>
                <w:kern w:val="2"/>
                <w:szCs w:val="24"/>
              </w:rPr>
              <w:t xml:space="preserve"> </w:t>
            </w:r>
          </w:p>
          <w:p w14:paraId="2E904B88" w14:textId="77777777" w:rsidR="00FB3719" w:rsidRPr="00EF7B43" w:rsidRDefault="00FB3719" w:rsidP="00DD53B3">
            <w:pPr>
              <w:jc w:val="both"/>
              <w:rPr>
                <w:kern w:val="2"/>
                <w:szCs w:val="24"/>
              </w:rPr>
            </w:pPr>
          </w:p>
          <w:p w14:paraId="70AE5DFF" w14:textId="77777777" w:rsidR="00FB3719" w:rsidRPr="00EF7B43" w:rsidRDefault="00FB3719" w:rsidP="00DD53B3">
            <w:pPr>
              <w:jc w:val="both"/>
              <w:rPr>
                <w:b/>
                <w:bCs/>
                <w:kern w:val="2"/>
                <w:szCs w:val="24"/>
              </w:rPr>
            </w:pPr>
            <w:r w:rsidRPr="00EF7B43">
              <w:rPr>
                <w:b/>
                <w:bCs/>
                <w:kern w:val="2"/>
                <w:szCs w:val="24"/>
              </w:rPr>
              <w:t>2 pirkimo objekto dali</w:t>
            </w:r>
            <w:r>
              <w:rPr>
                <w:b/>
                <w:bCs/>
                <w:kern w:val="2"/>
                <w:szCs w:val="24"/>
              </w:rPr>
              <w:t>ai</w:t>
            </w:r>
            <w:r w:rsidRPr="00EF7B43">
              <w:rPr>
                <w:b/>
                <w:bCs/>
                <w:kern w:val="2"/>
                <w:szCs w:val="24"/>
              </w:rPr>
              <w:t>:</w:t>
            </w:r>
          </w:p>
          <w:p w14:paraId="6C58E550" w14:textId="77777777" w:rsidR="00FB3719" w:rsidRPr="00EF7B43" w:rsidRDefault="00FB3719" w:rsidP="00DD53B3">
            <w:pPr>
              <w:jc w:val="both"/>
              <w:rPr>
                <w:kern w:val="2"/>
                <w:szCs w:val="24"/>
              </w:rPr>
            </w:pPr>
            <w:r w:rsidRPr="00EF7B43">
              <w:rPr>
                <w:kern w:val="2"/>
                <w:szCs w:val="24"/>
              </w:rPr>
              <w:t xml:space="preserve">Pradinės sutarties vertė yra </w:t>
            </w:r>
            <w:r w:rsidRPr="00734370">
              <w:rPr>
                <w:b/>
                <w:bCs/>
                <w:kern w:val="2"/>
                <w:szCs w:val="24"/>
              </w:rPr>
              <w:t>187</w:t>
            </w:r>
            <w:r>
              <w:rPr>
                <w:b/>
                <w:bCs/>
                <w:kern w:val="2"/>
                <w:szCs w:val="24"/>
              </w:rPr>
              <w:t> </w:t>
            </w:r>
            <w:r w:rsidRPr="00734370">
              <w:rPr>
                <w:b/>
                <w:bCs/>
                <w:kern w:val="2"/>
                <w:szCs w:val="24"/>
              </w:rPr>
              <w:t>500</w:t>
            </w:r>
            <w:r>
              <w:rPr>
                <w:b/>
                <w:bCs/>
                <w:kern w:val="2"/>
                <w:szCs w:val="24"/>
              </w:rPr>
              <w:t xml:space="preserve">,00 </w:t>
            </w:r>
            <w:r w:rsidRPr="00EF7B43">
              <w:rPr>
                <w:b/>
                <w:bCs/>
                <w:kern w:val="2"/>
                <w:szCs w:val="24"/>
              </w:rPr>
              <w:t>Eur</w:t>
            </w:r>
            <w:r w:rsidRPr="00EF7B43">
              <w:rPr>
                <w:kern w:val="2"/>
                <w:szCs w:val="24"/>
              </w:rPr>
              <w:t> (</w:t>
            </w:r>
            <w:r>
              <w:rPr>
                <w:kern w:val="2"/>
                <w:szCs w:val="24"/>
              </w:rPr>
              <w:t xml:space="preserve">vienas šimtas aštuoniasdešimt septyni tūkstančiai penki šimtai </w:t>
            </w:r>
            <w:r w:rsidRPr="00EF7B43">
              <w:rPr>
                <w:kern w:val="2"/>
                <w:szCs w:val="24"/>
              </w:rPr>
              <w:t>eurų 00 ct) </w:t>
            </w:r>
            <w:r w:rsidRPr="00EF7B43">
              <w:rPr>
                <w:b/>
                <w:bCs/>
                <w:kern w:val="2"/>
                <w:szCs w:val="24"/>
              </w:rPr>
              <w:t>be PVM.</w:t>
            </w:r>
          </w:p>
          <w:p w14:paraId="29621AA3" w14:textId="77777777" w:rsidR="00FB3719" w:rsidRPr="00EF7B43" w:rsidRDefault="00FB3719" w:rsidP="00DD53B3">
            <w:pPr>
              <w:jc w:val="both"/>
              <w:rPr>
                <w:kern w:val="2"/>
                <w:szCs w:val="24"/>
              </w:rPr>
            </w:pPr>
            <w:r w:rsidRPr="00EF7B43">
              <w:rPr>
                <w:kern w:val="2"/>
                <w:szCs w:val="24"/>
              </w:rPr>
              <w:t>PVM sudaro </w:t>
            </w:r>
            <w:r w:rsidRPr="00C57140">
              <w:rPr>
                <w:b/>
                <w:bCs/>
                <w:kern w:val="2"/>
                <w:szCs w:val="24"/>
              </w:rPr>
              <w:t>39 375,00</w:t>
            </w:r>
            <w:r w:rsidRPr="00EF7B43">
              <w:rPr>
                <w:kern w:val="2"/>
                <w:szCs w:val="24"/>
              </w:rPr>
              <w:t> Eur (</w:t>
            </w:r>
            <w:r>
              <w:rPr>
                <w:kern w:val="2"/>
                <w:szCs w:val="24"/>
              </w:rPr>
              <w:t>trisdešimt devyni tūkstančiai trys šimtai septyniasdešimt penki</w:t>
            </w:r>
            <w:r w:rsidRPr="00EF7B43">
              <w:rPr>
                <w:kern w:val="2"/>
                <w:szCs w:val="24"/>
              </w:rPr>
              <w:t xml:space="preserve"> eur</w:t>
            </w:r>
            <w:r>
              <w:rPr>
                <w:kern w:val="2"/>
                <w:szCs w:val="24"/>
              </w:rPr>
              <w:t>ai</w:t>
            </w:r>
            <w:r w:rsidRPr="00EF7B43">
              <w:rPr>
                <w:kern w:val="2"/>
                <w:szCs w:val="24"/>
              </w:rPr>
              <w:t xml:space="preserve"> 00 ct).</w:t>
            </w:r>
          </w:p>
          <w:p w14:paraId="33A49A56" w14:textId="77777777" w:rsidR="00FB3719" w:rsidRPr="00EF7B43" w:rsidRDefault="00FB3719" w:rsidP="00DD53B3">
            <w:pPr>
              <w:jc w:val="both"/>
              <w:rPr>
                <w:kern w:val="2"/>
                <w:szCs w:val="24"/>
              </w:rPr>
            </w:pPr>
            <w:r>
              <w:rPr>
                <w:kern w:val="2"/>
                <w:szCs w:val="24"/>
              </w:rPr>
              <w:t>Pradinės s</w:t>
            </w:r>
            <w:r w:rsidRPr="00EF7B43">
              <w:rPr>
                <w:kern w:val="2"/>
                <w:szCs w:val="24"/>
              </w:rPr>
              <w:t>utarties kaina yra </w:t>
            </w:r>
            <w:r w:rsidRPr="00C57140">
              <w:rPr>
                <w:b/>
                <w:bCs/>
                <w:kern w:val="2"/>
                <w:szCs w:val="24"/>
              </w:rPr>
              <w:t>226 875,00</w:t>
            </w:r>
            <w:r w:rsidRPr="00EF7B43">
              <w:rPr>
                <w:kern w:val="2"/>
                <w:szCs w:val="24"/>
              </w:rPr>
              <w:t> Eur (</w:t>
            </w:r>
            <w:r>
              <w:rPr>
                <w:kern w:val="2"/>
                <w:szCs w:val="24"/>
              </w:rPr>
              <w:t xml:space="preserve">du šimtai dvidešimt šeši tūkstančiai aštuoni šimtai septyniasdešimt penki </w:t>
            </w:r>
            <w:r w:rsidRPr="00EF7B43">
              <w:rPr>
                <w:kern w:val="2"/>
                <w:szCs w:val="24"/>
              </w:rPr>
              <w:t>eur</w:t>
            </w:r>
            <w:r>
              <w:rPr>
                <w:kern w:val="2"/>
                <w:szCs w:val="24"/>
              </w:rPr>
              <w:t>ai</w:t>
            </w:r>
            <w:r w:rsidRPr="00EF7B43">
              <w:rPr>
                <w:kern w:val="2"/>
                <w:szCs w:val="24"/>
              </w:rPr>
              <w:t xml:space="preserve"> 00 ct) su PVM.</w:t>
            </w:r>
          </w:p>
          <w:p w14:paraId="4CC194C8" w14:textId="77777777" w:rsidR="00FB3719" w:rsidRPr="000B558E" w:rsidRDefault="00FB3719" w:rsidP="00DD53B3">
            <w:pPr>
              <w:jc w:val="both"/>
              <w:rPr>
                <w:kern w:val="2"/>
                <w:szCs w:val="24"/>
              </w:rPr>
            </w:pPr>
          </w:p>
          <w:p w14:paraId="397597B2" w14:textId="77777777" w:rsidR="00FB3719" w:rsidRPr="00AE6FD2" w:rsidRDefault="00FB3719" w:rsidP="00DD53B3">
            <w:pPr>
              <w:jc w:val="both"/>
              <w:rPr>
                <w:kern w:val="2"/>
                <w:szCs w:val="24"/>
              </w:rPr>
            </w:pPr>
            <w:r w:rsidRPr="00AE6FD2">
              <w:rPr>
                <w:color w:val="000000"/>
                <w:kern w:val="2"/>
                <w:szCs w:val="24"/>
              </w:rPr>
              <w:t xml:space="preserve">Šioje Sutartyje Pradinės sutarties vertė yra lygi </w:t>
            </w:r>
            <w:r w:rsidRPr="00F47D38">
              <w:rPr>
                <w:bCs/>
                <w:color w:val="000000"/>
                <w:kern w:val="2"/>
                <w:szCs w:val="24"/>
              </w:rPr>
              <w:t>maksimaliai pirkimui (pagal Pirkimo objekto dalis) skirtai lėšų sumai be PVM</w:t>
            </w:r>
            <w:r w:rsidRPr="00AE6FD2">
              <w:rPr>
                <w:b/>
                <w:color w:val="000000"/>
                <w:kern w:val="2"/>
                <w:szCs w:val="24"/>
              </w:rPr>
              <w:t xml:space="preserve"> </w:t>
            </w:r>
            <w:r w:rsidRPr="00AE6FD2">
              <w:rPr>
                <w:color w:val="000000"/>
                <w:szCs w:val="24"/>
              </w:rPr>
              <w:t xml:space="preserve">Paslaugų </w:t>
            </w:r>
            <w:r w:rsidRPr="00AE6FD2">
              <w:rPr>
                <w:color w:val="000000"/>
                <w:kern w:val="2"/>
                <w:szCs w:val="24"/>
              </w:rPr>
              <w:t>įsigijimui Tiekėjo pasiūlyme nurodytais įkainiais be PVM.</w:t>
            </w:r>
          </w:p>
          <w:p w14:paraId="6F4955BD" w14:textId="77777777" w:rsidR="00FB3719" w:rsidRPr="00AE6FD2" w:rsidRDefault="00FB3719" w:rsidP="00DD53B3">
            <w:pPr>
              <w:jc w:val="both"/>
              <w:rPr>
                <w:szCs w:val="24"/>
              </w:rPr>
            </w:pPr>
          </w:p>
          <w:p w14:paraId="6B6B17D6" w14:textId="77777777" w:rsidR="00FB3719" w:rsidRPr="00AE6FD2" w:rsidRDefault="00FB3719" w:rsidP="00DD53B3">
            <w:pPr>
              <w:jc w:val="both"/>
              <w:rPr>
                <w:kern w:val="2"/>
                <w:szCs w:val="24"/>
              </w:rPr>
            </w:pPr>
            <w:r w:rsidRPr="00AE6FD2">
              <w:rPr>
                <w:kern w:val="2"/>
                <w:szCs w:val="24"/>
              </w:rPr>
              <w:t xml:space="preserve">Sutarties 1 priede „Techninė specifikacija“ atskirose eilutėse nurodytas Paslaugų </w:t>
            </w:r>
            <w:r w:rsidRPr="004C7C17">
              <w:rPr>
                <w:kern w:val="2"/>
                <w:szCs w:val="24"/>
              </w:rPr>
              <w:t>kiekis gali būti keičiamas (didėti ar mažėti).</w:t>
            </w:r>
            <w:r w:rsidRPr="00AE6FD2">
              <w:rPr>
                <w:kern w:val="2"/>
                <w:szCs w:val="24"/>
              </w:rPr>
              <w:t xml:space="preserve"> Pirkėjas perka Paslaugas pagal poreikį Sutartyje nurodytais įkainiais, neviršijant maksimalios pirkimui skirtos lėšų sumos be PVM. </w:t>
            </w:r>
          </w:p>
          <w:p w14:paraId="067E6767" w14:textId="77777777" w:rsidR="00FB3719" w:rsidRDefault="00FB3719" w:rsidP="00DD53B3">
            <w:pPr>
              <w:jc w:val="both"/>
              <w:rPr>
                <w:kern w:val="2"/>
                <w:szCs w:val="24"/>
              </w:rPr>
            </w:pPr>
            <w:r w:rsidRPr="00AE6FD2">
              <w:rPr>
                <w:kern w:val="2"/>
                <w:szCs w:val="24"/>
              </w:rPr>
              <w:t>Pirkėjas neįsipareigoja išpirkti maksimalios pirkimui skirtos lėšų sumos ar bet kokios jo dalies.</w:t>
            </w:r>
          </w:p>
          <w:p w14:paraId="3A519B3B" w14:textId="77777777" w:rsidR="00FB3719" w:rsidRDefault="00FB3719" w:rsidP="00DD53B3">
            <w:pPr>
              <w:jc w:val="both"/>
              <w:rPr>
                <w:kern w:val="2"/>
                <w:szCs w:val="24"/>
              </w:rPr>
            </w:pPr>
          </w:p>
          <w:p w14:paraId="67BD04D7" w14:textId="77777777" w:rsidR="00FB3719" w:rsidRPr="00AE6FD2" w:rsidRDefault="00FB3719" w:rsidP="00DD53B3">
            <w:pPr>
              <w:jc w:val="both"/>
              <w:rPr>
                <w:kern w:val="2"/>
                <w:szCs w:val="24"/>
              </w:rPr>
            </w:pPr>
            <w:r w:rsidRPr="004C7C17">
              <w:rPr>
                <w:kern w:val="2"/>
                <w:szCs w:val="24"/>
              </w:rPr>
              <w:t xml:space="preserve">Jeigu Sutartyje ar Techninėje specifikacijoje yra numatyta, kad esant poreikiui, Pirkėjas gali įsigyti Sutartyje ir (ar) Techninėje specifikacijoje nenurodytų, tačiau su Pirkimo objektu susijusių paslaugų neviršijant 10 </w:t>
            </w:r>
            <w:r>
              <w:rPr>
                <w:kern w:val="2"/>
                <w:szCs w:val="24"/>
              </w:rPr>
              <w:t xml:space="preserve">(dešimt) </w:t>
            </w:r>
            <w:r w:rsidRPr="004C7C17">
              <w:rPr>
                <w:kern w:val="2"/>
                <w:szCs w:val="24"/>
              </w:rPr>
              <w:t>procentų Pradinės sutarties vertės, tokių paslaugų kaina nustatoma vadovaujantis Specialiųjų sąlygų 5.4 punktu. Šiuo atveju Pradinės sutarties vertė, Sutarties kaina ir bendra Sutarties vertė nekeičiama.</w:t>
            </w:r>
          </w:p>
          <w:p w14:paraId="596FA736" w14:textId="77777777" w:rsidR="00FB3719" w:rsidRPr="00A454FF" w:rsidDel="00F223C0" w:rsidRDefault="00FB3719" w:rsidP="00DD53B3">
            <w:pPr>
              <w:tabs>
                <w:tab w:val="left" w:pos="2040"/>
              </w:tabs>
              <w:rPr>
                <w:szCs w:val="24"/>
              </w:rPr>
            </w:pPr>
            <w:r w:rsidRPr="00AE6FD2">
              <w:rPr>
                <w:kern w:val="2"/>
                <w:szCs w:val="24"/>
              </w:rPr>
              <w:t>Jei fiksuoti įkainiai buvo peržiūrėti pagal Sutartyje nurodytas kainų peržiūros sąlygas, atitinkamai patikslinami (didėja arba mažėja) Pradinėje sutartyje numatyti įkainių be PVM dydžiai ir patikslinama (didėja arba mažėja) Pradinės sutarties vertė,</w:t>
            </w:r>
            <w:r w:rsidRPr="00AE6FD2">
              <w:rPr>
                <w:color w:val="4472C4" w:themeColor="accent1"/>
                <w:kern w:val="2"/>
                <w:szCs w:val="24"/>
              </w:rPr>
              <w:t xml:space="preserve"> </w:t>
            </w:r>
            <w:r w:rsidRPr="00AE6FD2">
              <w:rPr>
                <w:kern w:val="2"/>
                <w:szCs w:val="24"/>
              </w:rPr>
              <w:t>tačiau Sutarties kaina ir bendra Sutarties vertė nekeičiama.</w:t>
            </w:r>
          </w:p>
        </w:tc>
      </w:tr>
      <w:tr w:rsidR="00FB3719" w14:paraId="5B370EEC" w14:textId="77777777" w:rsidTr="00DD53B3">
        <w:trPr>
          <w:trHeight w:val="300"/>
        </w:trPr>
        <w:tc>
          <w:tcPr>
            <w:tcW w:w="3094" w:type="dxa"/>
            <w:gridSpan w:val="2"/>
          </w:tcPr>
          <w:p w14:paraId="4FF60956" w14:textId="77777777" w:rsidR="00FB3719" w:rsidRDefault="00FB3719" w:rsidP="00DD53B3">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2CD1035B" w14:textId="77777777" w:rsidR="00FB3719" w:rsidRDefault="00FB3719" w:rsidP="00DD53B3">
            <w:pPr>
              <w:rPr>
                <w:b/>
                <w:kern w:val="2"/>
                <w:szCs w:val="24"/>
              </w:rPr>
            </w:pPr>
          </w:p>
          <w:p w14:paraId="697A8F1A" w14:textId="77777777" w:rsidR="00FB3719" w:rsidRDefault="00FB3719" w:rsidP="00DD53B3">
            <w:pPr>
              <w:rPr>
                <w:kern w:val="2"/>
                <w:szCs w:val="24"/>
              </w:rPr>
            </w:pPr>
          </w:p>
        </w:tc>
        <w:tc>
          <w:tcPr>
            <w:tcW w:w="6441" w:type="dxa"/>
            <w:gridSpan w:val="2"/>
          </w:tcPr>
          <w:p w14:paraId="1DD0B881" w14:textId="77777777" w:rsidR="00FB3719" w:rsidRPr="00A63072" w:rsidRDefault="00FB3719" w:rsidP="00DD53B3">
            <w:pPr>
              <w:rPr>
                <w:szCs w:val="24"/>
              </w:rPr>
            </w:pPr>
            <w:r w:rsidRPr="00A63072">
              <w:rPr>
                <w:kern w:val="2"/>
                <w:szCs w:val="24"/>
              </w:rPr>
              <w:t>Sutarties įkainiai bus perskaičiuojami:</w:t>
            </w:r>
          </w:p>
          <w:p w14:paraId="6B430174" w14:textId="77777777" w:rsidR="00FB3719" w:rsidRDefault="00FB3719" w:rsidP="00DD53B3">
            <w:pPr>
              <w:rPr>
                <w:kern w:val="2"/>
                <w:szCs w:val="24"/>
              </w:rPr>
            </w:pPr>
            <w:r w:rsidRPr="00A63072">
              <w:rPr>
                <w:kern w:val="2"/>
                <w:szCs w:val="24"/>
              </w:rPr>
              <w:t>5.3.1. dėl PVM tarifo pasikeitimo;</w:t>
            </w:r>
          </w:p>
          <w:p w14:paraId="049BC21F" w14:textId="77777777" w:rsidR="00FB3719" w:rsidRPr="004639CB" w:rsidRDefault="00FB3719" w:rsidP="00DD53B3">
            <w:pPr>
              <w:rPr>
                <w:kern w:val="2"/>
                <w:szCs w:val="24"/>
                <w:lang w:val="en-US"/>
              </w:rPr>
            </w:pPr>
            <w:r>
              <w:rPr>
                <w:kern w:val="2"/>
                <w:szCs w:val="24"/>
                <w:lang w:val="en-US"/>
              </w:rPr>
              <w:t xml:space="preserve">5.3.2. </w:t>
            </w:r>
            <w:proofErr w:type="spellStart"/>
            <w:r>
              <w:rPr>
                <w:kern w:val="2"/>
                <w:szCs w:val="24"/>
                <w:lang w:val="en-US"/>
              </w:rPr>
              <w:t>netaikoma</w:t>
            </w:r>
            <w:proofErr w:type="spellEnd"/>
            <w:r>
              <w:rPr>
                <w:kern w:val="2"/>
                <w:szCs w:val="24"/>
                <w:lang w:val="en-US"/>
              </w:rPr>
              <w:t>;</w:t>
            </w:r>
          </w:p>
          <w:p w14:paraId="6672BFDA" w14:textId="77777777" w:rsidR="00FB3719" w:rsidRDefault="00FB3719" w:rsidP="00DD53B3">
            <w:pPr>
              <w:rPr>
                <w:color w:val="FF0000"/>
                <w:kern w:val="2"/>
                <w:szCs w:val="24"/>
              </w:rPr>
            </w:pPr>
            <w:r w:rsidRPr="00A63072">
              <w:rPr>
                <w:kern w:val="2"/>
                <w:szCs w:val="24"/>
              </w:rPr>
              <w:t>5.3.3. dėl kainų lygio pokyčio.</w:t>
            </w:r>
          </w:p>
        </w:tc>
      </w:tr>
      <w:tr w:rsidR="00FB3719" w14:paraId="7075915C" w14:textId="77777777" w:rsidTr="00DD53B3">
        <w:trPr>
          <w:trHeight w:val="300"/>
        </w:trPr>
        <w:tc>
          <w:tcPr>
            <w:tcW w:w="3094" w:type="dxa"/>
            <w:gridSpan w:val="2"/>
          </w:tcPr>
          <w:p w14:paraId="6A444FD2" w14:textId="77777777" w:rsidR="00FB3719" w:rsidRDefault="00FB3719" w:rsidP="00DD53B3">
            <w:pPr>
              <w:rPr>
                <w:b/>
                <w:kern w:val="2"/>
                <w:szCs w:val="24"/>
              </w:rPr>
            </w:pPr>
            <w:r>
              <w:rPr>
                <w:b/>
                <w:kern w:val="2"/>
                <w:szCs w:val="24"/>
              </w:rPr>
              <w:t>5.3.1. Sutarties kainos / įkainių peržiūra dėl PVM tarifo pasikeitimo</w:t>
            </w:r>
          </w:p>
        </w:tc>
        <w:tc>
          <w:tcPr>
            <w:tcW w:w="6441" w:type="dxa"/>
            <w:gridSpan w:val="2"/>
          </w:tcPr>
          <w:p w14:paraId="59B70E31" w14:textId="77777777" w:rsidR="00FB3719" w:rsidRDefault="00FB3719" w:rsidP="00DD53B3">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EA86503" w14:textId="77777777" w:rsidR="00FB3719" w:rsidRDefault="00FB3719" w:rsidP="00DD53B3">
            <w:pPr>
              <w:rPr>
                <w:kern w:val="2"/>
                <w:szCs w:val="24"/>
              </w:rPr>
            </w:pPr>
          </w:p>
          <w:p w14:paraId="7D37FD8D" w14:textId="77777777" w:rsidR="00FB3719" w:rsidRPr="009C1B43" w:rsidRDefault="00FB3719" w:rsidP="00DD53B3">
            <w:pPr>
              <w:rPr>
                <w:kern w:val="2"/>
                <w:szCs w:val="24"/>
              </w:rPr>
            </w:pPr>
            <w:r>
              <w:rPr>
                <w:kern w:val="2"/>
                <w:szCs w:val="24"/>
              </w:rPr>
              <w:t>Perskaičiavimas įforminamas Susitarimu ne vėliau kaip per 30</w:t>
            </w:r>
            <w:r w:rsidRPr="009C1B43">
              <w:rPr>
                <w:color w:val="4472C4"/>
                <w:kern w:val="2"/>
                <w:szCs w:val="24"/>
                <w:shd w:val="clear" w:color="auto" w:fill="FFFFFF" w:themeFill="background1"/>
              </w:rPr>
              <w:t xml:space="preserve"> </w:t>
            </w:r>
            <w:r>
              <w:rPr>
                <w:color w:val="4472C4"/>
                <w:kern w:val="2"/>
                <w:szCs w:val="24"/>
              </w:rPr>
              <w:t xml:space="preserve"> </w:t>
            </w:r>
            <w:r w:rsidRPr="004639CB">
              <w:rPr>
                <w:color w:val="000000" w:themeColor="text1"/>
                <w:kern w:val="2"/>
                <w:szCs w:val="24"/>
              </w:rPr>
              <w:t xml:space="preserve">(trisdešimt) kalendorinių dienų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9C1B43">
              <w:rPr>
                <w:kern w:val="2"/>
                <w:szCs w:val="24"/>
              </w:rPr>
              <w:t>nuo Šalių pasirašyto Susitarimo įsigaliojimo dienos.</w:t>
            </w:r>
          </w:p>
          <w:p w14:paraId="680705C7" w14:textId="77777777" w:rsidR="00FB3719" w:rsidRDefault="00FB3719" w:rsidP="00DD53B3">
            <w:pPr>
              <w:rPr>
                <w:szCs w:val="24"/>
              </w:rPr>
            </w:pPr>
          </w:p>
        </w:tc>
      </w:tr>
      <w:tr w:rsidR="00FB3719" w14:paraId="4CFC5638" w14:textId="77777777" w:rsidTr="00DD53B3">
        <w:trPr>
          <w:trHeight w:val="300"/>
        </w:trPr>
        <w:tc>
          <w:tcPr>
            <w:tcW w:w="3094" w:type="dxa"/>
            <w:gridSpan w:val="2"/>
          </w:tcPr>
          <w:p w14:paraId="6956701A" w14:textId="77777777" w:rsidR="00FB3719" w:rsidRDefault="00FB3719" w:rsidP="00DD53B3">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417950D" w14:textId="77777777" w:rsidR="00FB3719" w:rsidRDefault="00FB3719" w:rsidP="00DD53B3">
            <w:pPr>
              <w:rPr>
                <w:kern w:val="2"/>
                <w:szCs w:val="24"/>
              </w:rPr>
            </w:pPr>
            <w:r>
              <w:rPr>
                <w:kern w:val="2"/>
                <w:szCs w:val="24"/>
              </w:rPr>
              <w:t>Netaikoma</w:t>
            </w:r>
          </w:p>
          <w:p w14:paraId="07BDD404" w14:textId="77777777" w:rsidR="00FB3719" w:rsidRDefault="00FB3719" w:rsidP="00DD53B3">
            <w:pPr>
              <w:rPr>
                <w:kern w:val="2"/>
                <w:szCs w:val="24"/>
              </w:rPr>
            </w:pPr>
          </w:p>
          <w:p w14:paraId="187B4B16" w14:textId="77777777" w:rsidR="00FB3719" w:rsidRDefault="00FB3719" w:rsidP="00DD53B3">
            <w:pPr>
              <w:rPr>
                <w:szCs w:val="24"/>
              </w:rPr>
            </w:pPr>
          </w:p>
        </w:tc>
      </w:tr>
      <w:tr w:rsidR="00FB3719" w14:paraId="2F4704D7" w14:textId="77777777" w:rsidTr="00DD53B3">
        <w:trPr>
          <w:trHeight w:val="300"/>
        </w:trPr>
        <w:tc>
          <w:tcPr>
            <w:tcW w:w="3094" w:type="dxa"/>
            <w:gridSpan w:val="2"/>
          </w:tcPr>
          <w:p w14:paraId="07848A46" w14:textId="77777777" w:rsidR="00FB3719" w:rsidRDefault="00FB3719" w:rsidP="00DD53B3">
            <w:pPr>
              <w:rPr>
                <w:bCs/>
                <w:kern w:val="2"/>
                <w:szCs w:val="24"/>
              </w:rPr>
            </w:pPr>
            <w:r>
              <w:rPr>
                <w:b/>
                <w:kern w:val="2"/>
                <w:szCs w:val="24"/>
              </w:rPr>
              <w:t>5.3.3. Sutarties kainos / įkainių peržiūra dėl kainų lygio pokyčio</w:t>
            </w:r>
          </w:p>
          <w:p w14:paraId="02B95070" w14:textId="77777777" w:rsidR="00FB3719" w:rsidRDefault="00FB3719" w:rsidP="00DD53B3">
            <w:pPr>
              <w:rPr>
                <w:kern w:val="2"/>
                <w:szCs w:val="24"/>
              </w:rPr>
            </w:pPr>
          </w:p>
          <w:p w14:paraId="1A4F8439" w14:textId="77777777" w:rsidR="00FB3719" w:rsidRDefault="00FB3719" w:rsidP="00DD53B3">
            <w:pPr>
              <w:rPr>
                <w:b/>
                <w:kern w:val="2"/>
                <w:szCs w:val="24"/>
              </w:rPr>
            </w:pPr>
          </w:p>
        </w:tc>
        <w:tc>
          <w:tcPr>
            <w:tcW w:w="6441" w:type="dxa"/>
            <w:gridSpan w:val="2"/>
          </w:tcPr>
          <w:p w14:paraId="74F2DA71" w14:textId="77777777" w:rsidR="00FB3719" w:rsidRDefault="00FB3719" w:rsidP="00DD53B3">
            <w:pPr>
              <w:rPr>
                <w:szCs w:val="24"/>
              </w:rPr>
            </w:pPr>
            <w:r>
              <w:rPr>
                <w:color w:val="000000"/>
                <w:szCs w:val="24"/>
              </w:rPr>
              <w:t>5.3.3.1. Bet</w:t>
            </w:r>
            <w:r>
              <w:rPr>
                <w:szCs w:val="24"/>
              </w:rPr>
              <w:t xml:space="preserve"> kuri Sutarties Šalis Sutarties galiojimo metu turi teisę inicijuoti Sutarties </w:t>
            </w:r>
            <w:r w:rsidRPr="009C1B43">
              <w:rPr>
                <w:color w:val="000000" w:themeColor="text1"/>
                <w:szCs w:val="24"/>
              </w:rPr>
              <w:t xml:space="preserve">kainos / įkainių peržiūrą (keitimą) ne anksčiau kaip po </w:t>
            </w:r>
            <w:r w:rsidRPr="009C1B43">
              <w:rPr>
                <w:color w:val="000000" w:themeColor="text1"/>
                <w:szCs w:val="24"/>
                <w:lang w:val="en-US"/>
              </w:rPr>
              <w:t xml:space="preserve">12 </w:t>
            </w:r>
            <w:r>
              <w:rPr>
                <w:color w:val="000000" w:themeColor="text1"/>
                <w:szCs w:val="24"/>
                <w:lang w:val="en-US"/>
              </w:rPr>
              <w:t>(</w:t>
            </w:r>
            <w:proofErr w:type="spellStart"/>
            <w:r>
              <w:rPr>
                <w:color w:val="000000" w:themeColor="text1"/>
                <w:szCs w:val="24"/>
                <w:lang w:val="en-US"/>
              </w:rPr>
              <w:t>dvylikos</w:t>
            </w:r>
            <w:proofErr w:type="spellEnd"/>
            <w:r>
              <w:rPr>
                <w:color w:val="000000" w:themeColor="text1"/>
                <w:szCs w:val="24"/>
                <w:lang w:val="en-US"/>
              </w:rPr>
              <w:t xml:space="preserve">) </w:t>
            </w:r>
            <w:r w:rsidRPr="009C1B43">
              <w:rPr>
                <w:color w:val="000000" w:themeColor="text1"/>
                <w:szCs w:val="24"/>
                <w:lang w:val="en-US"/>
              </w:rPr>
              <w:t>m</w:t>
            </w:r>
            <w:proofErr w:type="spellStart"/>
            <w:r w:rsidRPr="009C1B43">
              <w:rPr>
                <w:color w:val="000000" w:themeColor="text1"/>
                <w:szCs w:val="24"/>
              </w:rPr>
              <w:t>ėn</w:t>
            </w:r>
            <w:r>
              <w:rPr>
                <w:color w:val="000000" w:themeColor="text1"/>
                <w:szCs w:val="24"/>
              </w:rPr>
              <w:t>esių</w:t>
            </w:r>
            <w:proofErr w:type="spellEnd"/>
            <w:r w:rsidRPr="009C1B43">
              <w:rPr>
                <w:color w:val="000000" w:themeColor="text1"/>
                <w:szCs w:val="24"/>
              </w:rPr>
              <w:t xml:space="preserve"> nuo 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w:t>
            </w:r>
            <w:r w:rsidRPr="009C1B43">
              <w:rPr>
                <w:color w:val="000000" w:themeColor="text1"/>
                <w:szCs w:val="24"/>
              </w:rPr>
              <w:t>viršija 5</w:t>
            </w:r>
            <w:r>
              <w:rPr>
                <w:color w:val="4472C4"/>
                <w:szCs w:val="24"/>
              </w:rPr>
              <w:t xml:space="preserve"> </w:t>
            </w:r>
            <w:r>
              <w:rPr>
                <w:szCs w:val="24"/>
              </w:rPr>
              <w:t xml:space="preserve">procentus. Sutarties </w:t>
            </w:r>
            <w:r w:rsidRPr="009C1B43">
              <w:rPr>
                <w:color w:val="000000" w:themeColor="text1"/>
                <w:szCs w:val="24"/>
              </w:rPr>
              <w:t xml:space="preserve">kainos / įkainių peržiūra atliekama ne rečiau kaip kas </w:t>
            </w:r>
            <w:r w:rsidRPr="009C1B43">
              <w:rPr>
                <w:color w:val="000000" w:themeColor="text1"/>
                <w:szCs w:val="24"/>
                <w:lang w:val="en-US"/>
              </w:rPr>
              <w:t xml:space="preserve">12 </w:t>
            </w:r>
            <w:r>
              <w:rPr>
                <w:color w:val="000000" w:themeColor="text1"/>
                <w:szCs w:val="24"/>
                <w:lang w:val="en-US"/>
              </w:rPr>
              <w:t>(</w:t>
            </w:r>
            <w:proofErr w:type="spellStart"/>
            <w:r>
              <w:rPr>
                <w:color w:val="000000" w:themeColor="text1"/>
                <w:szCs w:val="24"/>
                <w:lang w:val="en-US"/>
              </w:rPr>
              <w:t>dvylika</w:t>
            </w:r>
            <w:proofErr w:type="spellEnd"/>
            <w:r>
              <w:rPr>
                <w:color w:val="000000" w:themeColor="text1"/>
                <w:szCs w:val="24"/>
                <w:lang w:val="en-US"/>
              </w:rPr>
              <w:t xml:space="preserve">) </w:t>
            </w:r>
            <w:r w:rsidRPr="009C1B43">
              <w:rPr>
                <w:color w:val="000000" w:themeColor="text1"/>
                <w:szCs w:val="24"/>
              </w:rPr>
              <w:t>mėn</w:t>
            </w:r>
            <w:r>
              <w:rPr>
                <w:color w:val="000000" w:themeColor="text1"/>
                <w:szCs w:val="24"/>
              </w:rPr>
              <w:t>esių</w:t>
            </w:r>
            <w:r>
              <w:rPr>
                <w:szCs w:val="24"/>
              </w:rPr>
              <w:t xml:space="preserve">. </w:t>
            </w:r>
          </w:p>
          <w:p w14:paraId="23B30B60" w14:textId="77777777" w:rsidR="00FB3719" w:rsidRPr="009C1B43" w:rsidRDefault="00FB3719" w:rsidP="00DD53B3">
            <w:pPr>
              <w:rPr>
                <w:color w:val="000000" w:themeColor="text1"/>
                <w:kern w:val="2"/>
                <w:szCs w:val="24"/>
                <w:shd w:val="clear" w:color="auto" w:fill="FFFFFF"/>
              </w:rPr>
            </w:pPr>
            <w:r>
              <w:rPr>
                <w:kern w:val="2"/>
                <w:szCs w:val="24"/>
              </w:rPr>
              <w:t xml:space="preserve">5.3.3.2. Sutarties </w:t>
            </w:r>
            <w:r w:rsidRPr="009C1B43">
              <w:rPr>
                <w:color w:val="000000" w:themeColor="text1"/>
                <w:kern w:val="2"/>
                <w:szCs w:val="24"/>
              </w:rPr>
              <w:t>k</w:t>
            </w:r>
            <w:r w:rsidRPr="009C1B43">
              <w:rPr>
                <w:color w:val="000000" w:themeColor="text1"/>
                <w:kern w:val="2"/>
                <w:szCs w:val="24"/>
                <w:shd w:val="clear" w:color="auto" w:fill="FFFFFF"/>
              </w:rPr>
              <w:t xml:space="preserve">aina / įkainiai </w:t>
            </w:r>
            <w:r>
              <w:rPr>
                <w:color w:val="000000"/>
                <w:kern w:val="2"/>
                <w:szCs w:val="24"/>
                <w:shd w:val="clear" w:color="auto" w:fill="FFFFFF"/>
              </w:rPr>
              <w:t xml:space="preserve">peržiūrimi tik tai Sutarties daliai, kuri nėra išpirkta, t. y. Paslaugoms, kurios nėra priimtos </w:t>
            </w:r>
            <w:r>
              <w:rPr>
                <w:color w:val="000000"/>
                <w:kern w:val="2"/>
                <w:szCs w:val="24"/>
                <w:shd w:val="clear" w:color="auto" w:fill="FFFFFF"/>
              </w:rPr>
              <w:lastRenderedPageBreak/>
              <w:t xml:space="preserve">ir apmokėtos. Vėlesnė Sutarties </w:t>
            </w:r>
            <w:r w:rsidRPr="009C1B43">
              <w:rPr>
                <w:color w:val="000000" w:themeColor="text1"/>
                <w:kern w:val="2"/>
                <w:szCs w:val="24"/>
                <w:shd w:val="clear" w:color="auto" w:fill="FFFFFF"/>
              </w:rPr>
              <w:t>kainos / įkainių peržiūra negali apimti laikotarpio, už kurį jau buvo atlikta peržiūra.</w:t>
            </w:r>
          </w:p>
          <w:p w14:paraId="26C83220" w14:textId="77777777" w:rsidR="00FB3719" w:rsidRDefault="00FB3719" w:rsidP="00DD53B3">
            <w:pPr>
              <w:rPr>
                <w:color w:val="000000"/>
                <w:kern w:val="2"/>
                <w:szCs w:val="24"/>
                <w:shd w:val="clear" w:color="auto" w:fill="FFFFFF"/>
              </w:rPr>
            </w:pPr>
            <w:r w:rsidRPr="009C1B43">
              <w:rPr>
                <w:color w:val="000000" w:themeColor="text1"/>
                <w:kern w:val="2"/>
                <w:szCs w:val="24"/>
              </w:rPr>
              <w:t xml:space="preserve">5.3.3.3. </w:t>
            </w:r>
            <w:r w:rsidRPr="009C1B43">
              <w:rPr>
                <w:color w:val="000000" w:themeColor="text1"/>
                <w:kern w:val="2"/>
                <w:szCs w:val="24"/>
                <w:shd w:val="clear" w:color="auto" w:fill="FFFFFF"/>
              </w:rPr>
              <w:t>Jeigu P</w:t>
            </w:r>
            <w:r w:rsidRPr="009C1B43">
              <w:rPr>
                <w:color w:val="000000" w:themeColor="text1"/>
                <w:szCs w:val="24"/>
              </w:rPr>
              <w:t>aslaugų teikimas</w:t>
            </w:r>
            <w:r w:rsidRPr="009C1B43">
              <w:rPr>
                <w:color w:val="000000" w:themeColor="text1"/>
                <w:kern w:val="2"/>
                <w:szCs w:val="24"/>
                <w:shd w:val="clear" w:color="auto" w:fill="FFFFFF"/>
              </w:rPr>
              <w:t xml:space="preserve"> vėluoja dėl Tiekėjo kaltės, uždelstų suteikti P</w:t>
            </w:r>
            <w:r w:rsidRPr="009C1B43">
              <w:rPr>
                <w:color w:val="000000" w:themeColor="text1"/>
                <w:szCs w:val="24"/>
              </w:rPr>
              <w:t>aslaugų</w:t>
            </w:r>
            <w:r w:rsidRPr="009C1B43">
              <w:rPr>
                <w:color w:val="000000" w:themeColor="text1"/>
                <w:kern w:val="2"/>
                <w:szCs w:val="24"/>
                <w:shd w:val="clear" w:color="auto" w:fill="FFFFFF"/>
              </w:rPr>
              <w:t xml:space="preserve"> kaina / įkainiai </w:t>
            </w:r>
            <w:r>
              <w:rPr>
                <w:color w:val="000000"/>
                <w:kern w:val="2"/>
                <w:szCs w:val="24"/>
                <w:shd w:val="clear" w:color="auto" w:fill="FFFFFF"/>
              </w:rPr>
              <w:t>nėra perskaičiuojami dėl kainų lygio kilimo (gali būti mažinami, tačiau negali būti didinami).</w:t>
            </w:r>
          </w:p>
          <w:p w14:paraId="6937BDB4" w14:textId="77777777" w:rsidR="00FB3719" w:rsidRDefault="00FB3719" w:rsidP="00DD53B3">
            <w:pPr>
              <w:rPr>
                <w:color w:val="000000"/>
                <w:kern w:val="2"/>
                <w:szCs w:val="24"/>
                <w:shd w:val="clear" w:color="auto" w:fill="FFFFFF"/>
              </w:rPr>
            </w:pPr>
            <w:r>
              <w:rPr>
                <w:color w:val="000000"/>
                <w:kern w:val="2"/>
                <w:szCs w:val="24"/>
              </w:rPr>
              <w:t xml:space="preserve">5.3.3.4. Atlikdamos Sutarties </w:t>
            </w:r>
            <w:r w:rsidRPr="009C1B43">
              <w:rPr>
                <w:color w:val="000000" w:themeColor="text1"/>
                <w:kern w:val="2"/>
                <w:szCs w:val="24"/>
              </w:rPr>
              <w:t xml:space="preserve">kainos / įkainių peržiūrą </w:t>
            </w:r>
            <w:r w:rsidRPr="009C1B43">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w:t>
            </w:r>
            <w:r>
              <w:rPr>
                <w:color w:val="000000"/>
                <w:kern w:val="2"/>
                <w:szCs w:val="24"/>
                <w:shd w:val="clear" w:color="auto" w:fill="FFFFFF"/>
              </w:rPr>
              <w:t>pateikti oficialaus Valstybės duomenų agentūros ar kitos institucijos išduoto dokumento ar patvirtinimo..</w:t>
            </w:r>
          </w:p>
          <w:p w14:paraId="1A75988E" w14:textId="77777777" w:rsidR="00FB3719" w:rsidRPr="009C1B43" w:rsidRDefault="00FB3719" w:rsidP="00DD53B3">
            <w:pPr>
              <w:rPr>
                <w:color w:val="000000" w:themeColor="text1"/>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9C1B43">
              <w:rPr>
                <w:color w:val="000000" w:themeColor="text1"/>
                <w:kern w:val="2"/>
                <w:szCs w:val="24"/>
                <w:shd w:val="clear" w:color="auto" w:fill="FFFFFF"/>
              </w:rPr>
              <w:t>kainą / įkainius, perskaičiuotą Pradinės Sutarties vertę.</w:t>
            </w:r>
          </w:p>
          <w:p w14:paraId="2C6A4439" w14:textId="77777777" w:rsidR="00FB3719" w:rsidRPr="004639CB" w:rsidRDefault="00FB3719" w:rsidP="00DD53B3">
            <w:pPr>
              <w:rPr>
                <w:color w:val="000000" w:themeColor="text1"/>
                <w:szCs w:val="24"/>
              </w:rPr>
            </w:pPr>
            <w:r w:rsidRPr="009C1B43">
              <w:rPr>
                <w:color w:val="000000" w:themeColor="text1"/>
                <w:kern w:val="2"/>
                <w:szCs w:val="24"/>
                <w:shd w:val="clear" w:color="auto" w:fill="FFFFFF"/>
              </w:rPr>
              <w:t>5.3.3.6. Nauja Sutarties kaina / įkainiai apskaičiuojami pagal žemiau pateiktą formulę:</w:t>
            </w:r>
          </w:p>
          <w:p w14:paraId="03C800DF" w14:textId="77777777" w:rsidR="00FB3719" w:rsidRPr="009C1B43" w:rsidRDefault="00000000" w:rsidP="00DD53B3">
            <w:pPr>
              <w:jc w:val="both"/>
              <w:textAlignment w:val="baseline"/>
              <w:rPr>
                <w:color w:val="000000" w:themeColor="text1"/>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FB3719">
              <w:rPr>
                <w:kern w:val="2"/>
                <w:szCs w:val="24"/>
              </w:rPr>
              <w:t xml:space="preserve">, kur a – </w:t>
            </w:r>
            <w:r w:rsidR="00FB3719" w:rsidRPr="009C1B43">
              <w:rPr>
                <w:color w:val="000000" w:themeColor="text1"/>
                <w:kern w:val="2"/>
                <w:szCs w:val="24"/>
              </w:rPr>
              <w:t>kaina / įkainis (Eur be PVM) (jei peržiūra jau buvo atlikta, tai po paskutinio perskaičiavimo)</w:t>
            </w:r>
          </w:p>
          <w:p w14:paraId="2AD62D66" w14:textId="77777777" w:rsidR="00FB3719" w:rsidRDefault="00FB3719" w:rsidP="00DD53B3">
            <w:pPr>
              <w:jc w:val="both"/>
              <w:textAlignment w:val="baseline"/>
              <w:rPr>
                <w:szCs w:val="24"/>
              </w:rPr>
            </w:pPr>
            <w:r w:rsidRPr="009C1B43">
              <w:rPr>
                <w:color w:val="000000" w:themeColor="text1"/>
                <w:kern w:val="2"/>
                <w:szCs w:val="24"/>
              </w:rPr>
              <w:t>a</w:t>
            </w:r>
            <w:r w:rsidRPr="009C1B43">
              <w:rPr>
                <w:color w:val="000000" w:themeColor="text1"/>
                <w:kern w:val="2"/>
                <w:szCs w:val="24"/>
                <w:vertAlign w:val="subscript"/>
              </w:rPr>
              <w:t>1</w:t>
            </w:r>
            <w:r w:rsidRPr="009C1B43">
              <w:rPr>
                <w:color w:val="000000" w:themeColor="text1"/>
                <w:kern w:val="2"/>
                <w:szCs w:val="24"/>
              </w:rPr>
              <w:t xml:space="preserve"> – perskaičiuota (pakeista) kaina / įkainis </w:t>
            </w:r>
            <w:r>
              <w:rPr>
                <w:kern w:val="2"/>
                <w:szCs w:val="24"/>
              </w:rPr>
              <w:t>(Eur be PVM)</w:t>
            </w:r>
          </w:p>
          <w:p w14:paraId="75987958" w14:textId="77777777" w:rsidR="00FB3719" w:rsidRDefault="00FB3719" w:rsidP="00DD53B3">
            <w:pPr>
              <w:jc w:val="both"/>
              <w:textAlignment w:val="baseline"/>
              <w:rPr>
                <w:szCs w:val="24"/>
              </w:rPr>
            </w:pPr>
            <w:r>
              <w:rPr>
                <w:kern w:val="2"/>
                <w:szCs w:val="24"/>
              </w:rPr>
              <w:t xml:space="preserve">k – pagal vartotojų kainų indeksą </w:t>
            </w:r>
            <w:r w:rsidRPr="009C1B43">
              <w:rPr>
                <w:color w:val="000000" w:themeColor="text1"/>
                <w:kern w:val="2"/>
                <w:szCs w:val="24"/>
              </w:rPr>
              <w:t xml:space="preserve">(pasirinkti bendrą „Vartojimo prekių ir paslaugų“ arba nurodyti detalesnį skyrių, grupę, klasę (jeigu nieko nenurodoma, perskaičiuojant naudojamas bendras indeksas)) (nurodyti kokių šaltinių duomenimis vadovaujamasi) </w:t>
            </w:r>
            <w:r>
              <w:rPr>
                <w:kern w:val="2"/>
                <w:szCs w:val="24"/>
              </w:rPr>
              <w:t>apskaičiuotas Vartojimo prekių ir paslaugų kainų pokytis (padidėjimas arba sumažėjimas) (%). „k“ reikšmė skaičiuojama pagal formulę :</w:t>
            </w:r>
          </w:p>
          <w:p w14:paraId="75741642" w14:textId="77777777" w:rsidR="00FB3719" w:rsidRDefault="00FB3719" w:rsidP="00DD53B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0186D465" w14:textId="77777777" w:rsidR="00FB3719" w:rsidRDefault="00FB3719" w:rsidP="00DD53B3">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9C1B43">
              <w:rPr>
                <w:color w:val="000000" w:themeColor="text1"/>
                <w:kern w:val="2"/>
              </w:rPr>
              <w:t xml:space="preserve">kainos / įkainių </w:t>
            </w:r>
            <w:r>
              <w:rPr>
                <w:kern w:val="2"/>
              </w:rPr>
              <w:t xml:space="preserve">peržiūros išsiuntimo kitai Šaliai dieną paskelbtas naujausias vartojimo prekių ir paslaugų indeksas </w:t>
            </w:r>
          </w:p>
          <w:p w14:paraId="2C8EE841" w14:textId="77777777" w:rsidR="00FB3719" w:rsidRDefault="00FB3719" w:rsidP="00DD53B3">
            <w:proofErr w:type="spellStart"/>
            <w:r>
              <w:rPr>
                <w:kern w:val="2"/>
              </w:rPr>
              <w:t>Ind</w:t>
            </w:r>
            <w:r>
              <w:rPr>
                <w:kern w:val="2"/>
                <w:vertAlign w:val="subscript"/>
              </w:rPr>
              <w:t>pradžia</w:t>
            </w:r>
            <w:proofErr w:type="spellEnd"/>
            <w:r>
              <w:rPr>
                <w:kern w:val="2"/>
              </w:rPr>
              <w:t xml:space="preserve"> – laikotarpio pradžios datos (mėnesio) vartojimo prekių ir paslaugų Pirmojo perskaičiavimo atveju laikotarpio pradžia (mėnuo) yra</w:t>
            </w:r>
            <w:r>
              <w:t xml:space="preserve"> </w:t>
            </w:r>
            <w:r w:rsidRPr="009C1B43">
              <w:rPr>
                <w:color w:val="000000" w:themeColor="text1"/>
              </w:rPr>
              <w:t>Sutarties įsigaliojimo dienos mėnuo</w:t>
            </w:r>
            <w:r>
              <w:rPr>
                <w:color w:val="4472C4"/>
                <w:kern w:val="2"/>
                <w:szCs w:val="24"/>
                <w:shd w:val="clear" w:color="auto" w:fill="FFFFFF"/>
              </w:rPr>
              <w:t xml:space="preserve">. </w:t>
            </w:r>
            <w:r>
              <w:rPr>
                <w:kern w:val="2"/>
              </w:rPr>
              <w:t>Antrojo ir vėlesnių perskaičiavimų atveju laikotarpio pradžia (mėnuo) yra paskutinio perskaičiavimo metu naudotos paskelbto atitinkamo indekso reikšmės mėnuo.</w:t>
            </w:r>
          </w:p>
          <w:p w14:paraId="0170DCFC" w14:textId="7497F611" w:rsidR="00FB3719" w:rsidRDefault="00FB3719" w:rsidP="00DD53B3">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9C1B43">
              <w:rPr>
                <w:bCs/>
                <w:color w:val="000000" w:themeColor="text1"/>
                <w:kern w:val="2"/>
                <w:szCs w:val="24"/>
                <w:shd w:val="clear" w:color="auto" w:fill="FFFFFF"/>
              </w:rPr>
              <w:t xml:space="preserve">keturių </w:t>
            </w:r>
            <w:r>
              <w:rPr>
                <w:color w:val="000000"/>
                <w:kern w:val="2"/>
                <w:szCs w:val="24"/>
                <w:shd w:val="clear" w:color="auto" w:fill="FFFFFF"/>
              </w:rPr>
              <w:t xml:space="preserve">skaitmenų po kablelio tikslumu. Apskaičiuotas pokytis (k) tolimesniems skaičiavimams naudojamas suapvalinus iki </w:t>
            </w:r>
            <w:r w:rsidRPr="009C1B43">
              <w:rPr>
                <w:bCs/>
                <w:color w:val="000000" w:themeColor="text1"/>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9C1B43">
              <w:rPr>
                <w:bCs/>
                <w:color w:val="000000" w:themeColor="text1"/>
                <w:kern w:val="2"/>
                <w:szCs w:val="24"/>
                <w:shd w:val="clear" w:color="auto" w:fill="FFFFFF"/>
              </w:rPr>
              <w:t>dviejų</w:t>
            </w:r>
            <w:r>
              <w:rPr>
                <w:b/>
                <w:color w:val="000000"/>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skaitmenų po kablelio.</w:t>
            </w:r>
            <w:r w:rsidR="00225C11">
              <w:rPr>
                <w:color w:val="000000"/>
                <w:kern w:val="2"/>
                <w:szCs w:val="24"/>
                <w:shd w:val="clear" w:color="auto" w:fill="FFFFFF"/>
              </w:rPr>
              <w:t xml:space="preserve"> </w:t>
            </w:r>
          </w:p>
          <w:p w14:paraId="0D577D4A" w14:textId="3CEA0F6E" w:rsidR="00E21081" w:rsidRDefault="00F563EC" w:rsidP="00DD53B3">
            <w:pPr>
              <w:rPr>
                <w:szCs w:val="24"/>
              </w:rPr>
            </w:pPr>
            <w:r>
              <w:rPr>
                <w:szCs w:val="24"/>
              </w:rPr>
              <w:t xml:space="preserve">5.3.3.8. </w:t>
            </w:r>
            <w:r w:rsidR="0059458C">
              <w:rPr>
                <w:szCs w:val="24"/>
              </w:rPr>
              <w:t>Sutarties galiojimo metu pasikeitus Lietuvos Respubli</w:t>
            </w:r>
            <w:r w:rsidR="00072C0D">
              <w:rPr>
                <w:szCs w:val="24"/>
              </w:rPr>
              <w:t>k</w:t>
            </w:r>
            <w:r w:rsidR="0059458C">
              <w:rPr>
                <w:szCs w:val="24"/>
              </w:rPr>
              <w:t xml:space="preserve">os Vyriausybės nutarimu patvirtintą galiojantį minimalų darbo užmokestį (toliau – MMA), Paslaugų įkainiai </w:t>
            </w:r>
            <w:r w:rsidR="0059458C">
              <w:rPr>
                <w:szCs w:val="24"/>
              </w:rPr>
              <w:lastRenderedPageBreak/>
              <w:t>Paslaugų teikėjo iniciatyva perskaičiuojami pagal tokią formulę ir tvarka:</w:t>
            </w:r>
          </w:p>
          <w:p w14:paraId="43379B10" w14:textId="77777777" w:rsidR="000126D1" w:rsidRPr="00EC78BE" w:rsidRDefault="000126D1" w:rsidP="000126D1">
            <w:pPr>
              <w:tabs>
                <w:tab w:val="left" w:pos="1276"/>
                <w:tab w:val="num" w:pos="1560"/>
              </w:tabs>
              <w:ind w:firstLine="709"/>
              <w:jc w:val="center"/>
              <w:rPr>
                <w:b/>
                <w:szCs w:val="24"/>
              </w:rPr>
            </w:pPr>
            <w:r w:rsidRPr="00EC78BE">
              <w:rPr>
                <w:b/>
                <w:szCs w:val="24"/>
              </w:rPr>
              <w:t>P = P = N / S x T</w:t>
            </w:r>
          </w:p>
          <w:p w14:paraId="4BD2A06E" w14:textId="77777777" w:rsidR="0043731C" w:rsidRPr="00EC78BE" w:rsidRDefault="0043731C" w:rsidP="0043731C">
            <w:pPr>
              <w:pStyle w:val="ListParagraph"/>
              <w:ind w:left="709"/>
              <w:rPr>
                <w:szCs w:val="24"/>
                <w:lang w:val="lt-LT"/>
              </w:rPr>
            </w:pPr>
            <w:r w:rsidRPr="00EC78BE">
              <w:rPr>
                <w:szCs w:val="24"/>
                <w:lang w:val="lt-LT"/>
              </w:rPr>
              <w:t>Perskaičiuotas Paslaugos įkainis – P</w:t>
            </w:r>
          </w:p>
          <w:p w14:paraId="6A6182B0" w14:textId="77777777" w:rsidR="0043731C" w:rsidRPr="00EC78BE" w:rsidRDefault="0043731C" w:rsidP="0043731C">
            <w:pPr>
              <w:pStyle w:val="ListParagraph"/>
              <w:ind w:left="709"/>
              <w:rPr>
                <w:szCs w:val="24"/>
                <w:lang w:val="lt-LT"/>
              </w:rPr>
            </w:pPr>
            <w:r w:rsidRPr="00EC78BE">
              <w:rPr>
                <w:szCs w:val="24"/>
                <w:lang w:val="lt-LT"/>
              </w:rPr>
              <w:t>Naujas MMA – N</w:t>
            </w:r>
          </w:p>
          <w:p w14:paraId="39DF8BE7" w14:textId="77777777" w:rsidR="0043731C" w:rsidRPr="00EC78BE" w:rsidRDefault="0043731C" w:rsidP="0043731C">
            <w:pPr>
              <w:pStyle w:val="ListParagraph"/>
              <w:ind w:left="709"/>
              <w:rPr>
                <w:szCs w:val="24"/>
                <w:lang w:val="sv-SE"/>
              </w:rPr>
            </w:pPr>
            <w:r w:rsidRPr="00EC78BE">
              <w:rPr>
                <w:szCs w:val="24"/>
                <w:lang w:val="sv-SE"/>
              </w:rPr>
              <w:t>Senas MMA – S</w:t>
            </w:r>
          </w:p>
          <w:p w14:paraId="1DF7B716" w14:textId="05949FFE" w:rsidR="000126D1" w:rsidRDefault="0043731C" w:rsidP="0043731C">
            <w:pPr>
              <w:rPr>
                <w:color w:val="000000"/>
                <w:kern w:val="2"/>
                <w:szCs w:val="24"/>
                <w:shd w:val="clear" w:color="auto" w:fill="FFFFFF"/>
              </w:rPr>
            </w:pPr>
            <w:r>
              <w:rPr>
                <w:szCs w:val="24"/>
                <w:lang w:val="sv-SE"/>
              </w:rPr>
              <w:t xml:space="preserve">            </w:t>
            </w:r>
            <w:r w:rsidRPr="00EC78BE">
              <w:rPr>
                <w:szCs w:val="24"/>
                <w:lang w:val="sv-SE"/>
              </w:rPr>
              <w:t>Taikomas Paslaugos įkainis – T (taškas)</w:t>
            </w:r>
          </w:p>
          <w:p w14:paraId="3B2BDA72" w14:textId="2C77DEB1" w:rsidR="00225C11" w:rsidRPr="00B805A9" w:rsidRDefault="00F563EC" w:rsidP="00DD53B3">
            <w:pPr>
              <w:rPr>
                <w:b/>
                <w:bCs/>
                <w:color w:val="000000"/>
                <w:kern w:val="2"/>
                <w:szCs w:val="24"/>
                <w:shd w:val="clear" w:color="auto" w:fill="FFFFFF"/>
              </w:rPr>
            </w:pPr>
            <w:r w:rsidRPr="00B805A9">
              <w:rPr>
                <w:b/>
                <w:bCs/>
                <w:color w:val="000000"/>
                <w:kern w:val="2"/>
                <w:szCs w:val="24"/>
                <w:shd w:val="clear" w:color="auto" w:fill="FFFFFF"/>
              </w:rPr>
              <w:t>Perskaičiuotieji įkainiai taikomi paslaugoms, teikiamoms po to, kai Šalys sudaro susitarimą dėl įkainių perskaičiavimo.</w:t>
            </w:r>
          </w:p>
          <w:p w14:paraId="61DA6694" w14:textId="77E14DE1" w:rsidR="00FB3719" w:rsidRDefault="00FB3719" w:rsidP="00DD53B3">
            <w:pPr>
              <w:rPr>
                <w:color w:val="000000"/>
                <w:kern w:val="2"/>
                <w:szCs w:val="24"/>
                <w:shd w:val="clear" w:color="auto" w:fill="FFFFFF"/>
              </w:rPr>
            </w:pPr>
            <w:r>
              <w:rPr>
                <w:color w:val="000000"/>
                <w:kern w:val="2"/>
                <w:szCs w:val="24"/>
                <w:shd w:val="clear" w:color="auto" w:fill="FFFFFF"/>
              </w:rPr>
              <w:t>5.3.3.</w:t>
            </w:r>
            <w:r w:rsidR="00F563EC">
              <w:rPr>
                <w:color w:val="000000"/>
                <w:kern w:val="2"/>
                <w:szCs w:val="24"/>
                <w:shd w:val="clear" w:color="auto" w:fill="FFFFFF"/>
              </w:rPr>
              <w:t>9</w:t>
            </w:r>
            <w:r>
              <w:rPr>
                <w:color w:val="000000"/>
                <w:kern w:val="2"/>
                <w:szCs w:val="24"/>
                <w:shd w:val="clear" w:color="auto" w:fill="FFFFFF"/>
              </w:rPr>
              <w:t xml:space="preserve">. Šalis, siekianti Sutarties </w:t>
            </w:r>
            <w:r w:rsidRPr="009C1B43">
              <w:rPr>
                <w:color w:val="000000" w:themeColor="text1"/>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29E38B6" w14:textId="0331A40A" w:rsidR="00FB3719" w:rsidRDefault="00FB3719" w:rsidP="00DD53B3">
            <w:pPr>
              <w:rPr>
                <w:color w:val="000000"/>
                <w:kern w:val="2"/>
                <w:szCs w:val="24"/>
                <w:shd w:val="clear" w:color="auto" w:fill="FFFFFF"/>
              </w:rPr>
            </w:pPr>
            <w:r>
              <w:rPr>
                <w:color w:val="000000"/>
                <w:kern w:val="2"/>
                <w:szCs w:val="24"/>
                <w:shd w:val="clear" w:color="auto" w:fill="FFFFFF"/>
              </w:rPr>
              <w:t>5</w:t>
            </w:r>
            <w:r>
              <w:rPr>
                <w:kern w:val="2"/>
                <w:szCs w:val="24"/>
              </w:rPr>
              <w:t>.3.3.</w:t>
            </w:r>
            <w:r w:rsidR="00F563EC">
              <w:rPr>
                <w:kern w:val="2"/>
                <w:szCs w:val="24"/>
              </w:rPr>
              <w:t>10</w:t>
            </w:r>
            <w:r>
              <w:rPr>
                <w:kern w:val="2"/>
                <w:szCs w:val="24"/>
              </w:rPr>
              <w:t xml:space="preserve">. </w:t>
            </w:r>
            <w:r>
              <w:rPr>
                <w:color w:val="000000"/>
                <w:kern w:val="2"/>
                <w:szCs w:val="24"/>
                <w:shd w:val="clear" w:color="auto" w:fill="FFFFFF"/>
              </w:rPr>
              <w:t xml:space="preserve">Susitarimas turi būti sudarytas per </w:t>
            </w:r>
            <w:r>
              <w:rPr>
                <w:color w:val="000000"/>
                <w:kern w:val="2"/>
                <w:szCs w:val="24"/>
                <w:shd w:val="clear" w:color="auto" w:fill="FFFFFF"/>
                <w:lang w:val="en-US"/>
              </w:rPr>
              <w:t>30 (</w:t>
            </w:r>
            <w:proofErr w:type="spellStart"/>
            <w:r>
              <w:rPr>
                <w:color w:val="000000"/>
                <w:kern w:val="2"/>
                <w:szCs w:val="24"/>
                <w:shd w:val="clear" w:color="auto" w:fill="FFFFFF"/>
                <w:lang w:val="en-US"/>
              </w:rPr>
              <w:t>trisde</w:t>
            </w:r>
            <w:r>
              <w:rPr>
                <w:color w:val="000000"/>
                <w:kern w:val="2"/>
                <w:szCs w:val="24"/>
                <w:shd w:val="clear" w:color="auto" w:fill="FFFFFF"/>
              </w:rPr>
              <w:t>šimt</w:t>
            </w:r>
            <w:proofErr w:type="spellEnd"/>
            <w:r>
              <w:rPr>
                <w:color w:val="000000"/>
                <w:kern w:val="2"/>
                <w:szCs w:val="24"/>
                <w:shd w:val="clear" w:color="auto" w:fill="FFFFFF"/>
              </w:rPr>
              <w:t xml:space="preserve">) </w:t>
            </w:r>
            <w:r>
              <w:rPr>
                <w:color w:val="4472C4"/>
                <w:kern w:val="2"/>
                <w:szCs w:val="24"/>
                <w:shd w:val="clear" w:color="auto" w:fill="FFFFFF"/>
              </w:rPr>
              <w:t xml:space="preserve"> </w:t>
            </w:r>
            <w:r w:rsidRPr="004639CB">
              <w:rPr>
                <w:color w:val="000000" w:themeColor="text1"/>
                <w:kern w:val="2"/>
                <w:szCs w:val="24"/>
                <w:shd w:val="clear" w:color="auto" w:fill="FFFFFF"/>
              </w:rPr>
              <w:t xml:space="preserve">kalendorinių dienų </w:t>
            </w:r>
            <w:r>
              <w:rPr>
                <w:color w:val="000000"/>
                <w:kern w:val="2"/>
                <w:szCs w:val="24"/>
                <w:shd w:val="clear" w:color="auto" w:fill="FFFFFF"/>
              </w:rPr>
              <w:t>nuo Šalies pateikto tinkamo prašymo perskaičiuoti S</w:t>
            </w:r>
            <w:r>
              <w:rPr>
                <w:kern w:val="2"/>
                <w:szCs w:val="24"/>
              </w:rPr>
              <w:t xml:space="preserve">utarties </w:t>
            </w:r>
            <w:r w:rsidRPr="009C1B43">
              <w:rPr>
                <w:color w:val="000000" w:themeColor="text1"/>
                <w:kern w:val="2"/>
                <w:szCs w:val="24"/>
                <w:shd w:val="clear" w:color="auto" w:fill="FFFFFF"/>
              </w:rPr>
              <w:t xml:space="preserve">kainą / įkainius </w:t>
            </w:r>
            <w:r>
              <w:rPr>
                <w:color w:val="000000"/>
                <w:kern w:val="2"/>
                <w:szCs w:val="24"/>
                <w:shd w:val="clear" w:color="auto" w:fill="FFFFFF"/>
              </w:rPr>
              <w:t>gavimo dienos.</w:t>
            </w:r>
          </w:p>
          <w:p w14:paraId="5AF26BE4" w14:textId="0C5B2B8F" w:rsidR="00FB3719" w:rsidRPr="004639CB" w:rsidRDefault="00FB3719" w:rsidP="00DD53B3">
            <w:pPr>
              <w:rPr>
                <w:color w:val="000000"/>
                <w:kern w:val="2"/>
                <w:szCs w:val="24"/>
                <w:bdr w:val="none" w:sz="0" w:space="0" w:color="auto" w:frame="1"/>
              </w:rPr>
            </w:pPr>
            <w:r>
              <w:rPr>
                <w:color w:val="000000"/>
                <w:kern w:val="2"/>
                <w:szCs w:val="24"/>
                <w:shd w:val="clear" w:color="auto" w:fill="FFFFFF"/>
              </w:rPr>
              <w:t>5.3.3.1</w:t>
            </w:r>
            <w:r w:rsidR="00F563EC">
              <w:rPr>
                <w:color w:val="000000"/>
                <w:kern w:val="2"/>
                <w:szCs w:val="24"/>
                <w:shd w:val="clear" w:color="auto" w:fill="FFFFFF"/>
              </w:rPr>
              <w:t>1</w:t>
            </w:r>
            <w:r>
              <w:rPr>
                <w:color w:val="000000"/>
                <w:kern w:val="2"/>
                <w:szCs w:val="24"/>
                <w:shd w:val="clear" w:color="auto" w:fill="FFFFFF"/>
              </w:rPr>
              <w:t xml:space="preserve">.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2121F880" w14:textId="77777777" w:rsidR="00FB3719" w:rsidRDefault="00FB3719" w:rsidP="00DD53B3">
            <w:pPr>
              <w:rPr>
                <w:color w:val="4472C4"/>
                <w:kern w:val="2"/>
                <w:szCs w:val="24"/>
              </w:rPr>
            </w:pPr>
          </w:p>
        </w:tc>
      </w:tr>
      <w:tr w:rsidR="00FB3719" w14:paraId="257CDEE3" w14:textId="77777777" w:rsidTr="00DD53B3">
        <w:trPr>
          <w:trHeight w:val="300"/>
        </w:trPr>
        <w:tc>
          <w:tcPr>
            <w:tcW w:w="3094" w:type="dxa"/>
            <w:gridSpan w:val="2"/>
          </w:tcPr>
          <w:p w14:paraId="52918ABD" w14:textId="77777777" w:rsidR="00FB3719" w:rsidRDefault="00FB3719" w:rsidP="00DD53B3">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4845E4F" w14:textId="77777777" w:rsidR="00FB3719" w:rsidRDefault="00FB3719" w:rsidP="00DD53B3">
            <w:pPr>
              <w:rPr>
                <w:kern w:val="2"/>
                <w:szCs w:val="24"/>
              </w:rPr>
            </w:pPr>
            <w:r>
              <w:rPr>
                <w:kern w:val="2"/>
                <w:szCs w:val="24"/>
              </w:rPr>
              <w:t>Netaikoma</w:t>
            </w:r>
          </w:p>
          <w:p w14:paraId="5522DAE2" w14:textId="77777777" w:rsidR="00FB3719" w:rsidRDefault="00FB3719" w:rsidP="00DD53B3">
            <w:pPr>
              <w:rPr>
                <w:kern w:val="2"/>
                <w:szCs w:val="24"/>
              </w:rPr>
            </w:pPr>
          </w:p>
          <w:p w14:paraId="3533F64E" w14:textId="77777777" w:rsidR="00FB3719" w:rsidRDefault="00FB3719" w:rsidP="00DD53B3">
            <w:pPr>
              <w:rPr>
                <w:szCs w:val="24"/>
              </w:rPr>
            </w:pPr>
          </w:p>
        </w:tc>
      </w:tr>
      <w:tr w:rsidR="00FB3719" w14:paraId="1AEFA4AF" w14:textId="77777777" w:rsidTr="00DD53B3">
        <w:trPr>
          <w:trHeight w:val="300"/>
        </w:trPr>
        <w:tc>
          <w:tcPr>
            <w:tcW w:w="3094" w:type="dxa"/>
            <w:gridSpan w:val="2"/>
          </w:tcPr>
          <w:p w14:paraId="427F680E" w14:textId="77777777" w:rsidR="00FB3719" w:rsidRDefault="00FB3719" w:rsidP="00DD53B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CC7C6C4" w14:textId="77777777" w:rsidR="00FB3719" w:rsidRPr="00017972" w:rsidRDefault="00FB3719" w:rsidP="00DD53B3">
            <w:pPr>
              <w:jc w:val="both"/>
              <w:rPr>
                <w:kern w:val="2"/>
                <w:szCs w:val="24"/>
              </w:rPr>
            </w:pPr>
            <w:r w:rsidRPr="00017972">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07211357" w14:textId="77777777" w:rsidR="00FB3719" w:rsidRPr="00017972" w:rsidRDefault="00FB3719" w:rsidP="00DD53B3">
            <w:pPr>
              <w:jc w:val="both"/>
              <w:rPr>
                <w:szCs w:val="24"/>
              </w:rPr>
            </w:pPr>
            <w:r w:rsidRPr="00017972">
              <w:rPr>
                <w:kern w:val="2"/>
                <w:szCs w:val="24"/>
              </w:rPr>
              <w:t xml:space="preserve">Už Nenumatytas </w:t>
            </w:r>
            <w:r w:rsidRPr="00017972">
              <w:rPr>
                <w:szCs w:val="24"/>
              </w:rPr>
              <w:t xml:space="preserve">paslaugas </w:t>
            </w:r>
            <w:r w:rsidRPr="00017972">
              <w:rPr>
                <w:kern w:val="2"/>
                <w:szCs w:val="24"/>
              </w:rPr>
              <w:t xml:space="preserve">bus apmokama ne didesnėmis nei Užsakymo dieną Tiekėjo prekybos vietoje, kataloge ar interneto svetainėje nurodytomis galiojančiomis šių </w:t>
            </w:r>
            <w:r w:rsidRPr="00017972">
              <w:rPr>
                <w:szCs w:val="24"/>
              </w:rPr>
              <w:t xml:space="preserve">paslaugų </w:t>
            </w:r>
            <w:r w:rsidRPr="00017972">
              <w:rPr>
                <w:kern w:val="2"/>
                <w:szCs w:val="24"/>
              </w:rPr>
              <w:t>kainomis arba, jei tokios kainos neskelbiamos, tiekėjo pasiūlytomis,</w:t>
            </w:r>
            <w:r>
              <w:rPr>
                <w:kern w:val="2"/>
                <w:szCs w:val="24"/>
              </w:rPr>
              <w:t xml:space="preserve"> </w:t>
            </w:r>
            <w:r w:rsidRPr="00017972">
              <w:rPr>
                <w:kern w:val="2"/>
                <w:szCs w:val="24"/>
              </w:rPr>
              <w:t>konkurencingomis</w:t>
            </w:r>
            <w:r>
              <w:rPr>
                <w:kern w:val="2"/>
                <w:szCs w:val="24"/>
              </w:rPr>
              <w:t xml:space="preserve"> </w:t>
            </w:r>
            <w:r w:rsidRPr="00017972">
              <w:rPr>
                <w:kern w:val="2"/>
                <w:szCs w:val="24"/>
              </w:rPr>
              <w:t>ir rinką atitinkančiomis kainomis. Nenumatytų p</w:t>
            </w:r>
            <w:r w:rsidRPr="00017972">
              <w:rPr>
                <w:szCs w:val="24"/>
              </w:rPr>
              <w:t>aslaugų</w:t>
            </w:r>
            <w:r w:rsidRPr="00017972">
              <w:rPr>
                <w:kern w:val="2"/>
                <w:szCs w:val="24"/>
              </w:rPr>
              <w:t xml:space="preserve"> kaina su Pirkėju turi būti derinama iš anksto. Gavęs Tiekėjo pateiktas Nenumatytų </w:t>
            </w:r>
            <w:r w:rsidRPr="00017972">
              <w:rPr>
                <w:szCs w:val="24"/>
              </w:rPr>
              <w:t xml:space="preserve">paslaugų </w:t>
            </w:r>
            <w:r w:rsidRPr="00017972">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017972">
              <w:rPr>
                <w:szCs w:val="24"/>
              </w:rPr>
              <w:t>paslaugų</w:t>
            </w:r>
            <w:r w:rsidRPr="00017972">
              <w:rPr>
                <w:kern w:val="2"/>
                <w:szCs w:val="24"/>
              </w:rPr>
              <w:t xml:space="preserve"> kainos atitinka rinkos kainas. Nustačius, kad Tiekėjo pasiūlytos Nenumatytų </w:t>
            </w:r>
            <w:r w:rsidRPr="00017972">
              <w:rPr>
                <w:szCs w:val="24"/>
              </w:rPr>
              <w:t>paslaugų</w:t>
            </w:r>
            <w:r w:rsidRPr="00017972">
              <w:rPr>
                <w:kern w:val="2"/>
                <w:szCs w:val="24"/>
              </w:rPr>
              <w:t xml:space="preserve"> kainos yra didesnės nei rinkos, Pirkėjas prašo Tiekėjo jas sumažinti. Tiekėjui nesutikus sumažinti Nenumatytų </w:t>
            </w:r>
            <w:r w:rsidRPr="00017972">
              <w:rPr>
                <w:szCs w:val="24"/>
              </w:rPr>
              <w:t>paslaugų</w:t>
            </w:r>
            <w:r w:rsidRPr="00017972">
              <w:rPr>
                <w:kern w:val="2"/>
                <w:szCs w:val="24"/>
              </w:rPr>
              <w:t xml:space="preserve"> kainos iki rinkos kainos, Pirkėjas pasilieka teisę Nenumatytas </w:t>
            </w:r>
            <w:r w:rsidRPr="00017972">
              <w:rPr>
                <w:szCs w:val="24"/>
              </w:rPr>
              <w:t>paslaugas</w:t>
            </w:r>
            <w:r w:rsidRPr="00017972">
              <w:rPr>
                <w:kern w:val="2"/>
                <w:szCs w:val="24"/>
              </w:rPr>
              <w:t xml:space="preserve"> įsigyti atskiru pirkimu.</w:t>
            </w:r>
          </w:p>
        </w:tc>
      </w:tr>
      <w:tr w:rsidR="00FB3719" w14:paraId="49D95CE2" w14:textId="77777777" w:rsidTr="00DD53B3">
        <w:trPr>
          <w:trHeight w:val="1644"/>
        </w:trPr>
        <w:tc>
          <w:tcPr>
            <w:tcW w:w="3094" w:type="dxa"/>
            <w:gridSpan w:val="2"/>
          </w:tcPr>
          <w:p w14:paraId="768D8A43" w14:textId="77777777" w:rsidR="00FB3719" w:rsidRDefault="00FB3719" w:rsidP="00DD53B3">
            <w:pPr>
              <w:rPr>
                <w:b/>
                <w:kern w:val="2"/>
                <w:szCs w:val="24"/>
              </w:rPr>
            </w:pPr>
            <w:r>
              <w:rPr>
                <w:b/>
                <w:kern w:val="2"/>
                <w:szCs w:val="24"/>
              </w:rPr>
              <w:lastRenderedPageBreak/>
              <w:t>5.5. Atsiskaitymo su Tiekėju terminas ir tvarka</w:t>
            </w:r>
          </w:p>
        </w:tc>
        <w:tc>
          <w:tcPr>
            <w:tcW w:w="6441" w:type="dxa"/>
            <w:gridSpan w:val="2"/>
          </w:tcPr>
          <w:p w14:paraId="2EFE317D" w14:textId="77777777" w:rsidR="00FB3719" w:rsidRPr="006B00B8" w:rsidRDefault="00FB3719" w:rsidP="00DD53B3">
            <w:pPr>
              <w:rPr>
                <w:kern w:val="2"/>
                <w:szCs w:val="24"/>
              </w:rPr>
            </w:pPr>
            <w:r>
              <w:rPr>
                <w:kern w:val="2"/>
                <w:szCs w:val="24"/>
                <w:lang w:val="en-US"/>
              </w:rPr>
              <w:t xml:space="preserve">5.5.1. </w:t>
            </w:r>
            <w:r>
              <w:rPr>
                <w:kern w:val="2"/>
                <w:szCs w:val="24"/>
              </w:rPr>
              <w:t xml:space="preserve">Pirkėjas atsiskaito su Tiekėju ne vėliau kaip per </w:t>
            </w:r>
            <w:r>
              <w:rPr>
                <w:color w:val="4472C4"/>
                <w:kern w:val="2"/>
                <w:szCs w:val="24"/>
              </w:rPr>
              <w:t xml:space="preserve"> </w:t>
            </w:r>
            <w:r w:rsidRPr="00A41BF3">
              <w:rPr>
                <w:kern w:val="2"/>
                <w:szCs w:val="24"/>
              </w:rPr>
              <w:t>30</w:t>
            </w:r>
            <w:r>
              <w:rPr>
                <w:kern w:val="2"/>
                <w:szCs w:val="24"/>
              </w:rPr>
              <w:t xml:space="preserve"> (trisdešimt)</w:t>
            </w:r>
            <w:r w:rsidRPr="00A41BF3">
              <w:rPr>
                <w:kern w:val="2"/>
                <w:szCs w:val="24"/>
              </w:rPr>
              <w:t xml:space="preserve"> kalendorinių dienų nuo Sąskaitos gavimo dienos.</w:t>
            </w:r>
          </w:p>
          <w:p w14:paraId="68BD59B5" w14:textId="77777777" w:rsidR="00FB3719" w:rsidRDefault="00FB3719" w:rsidP="00DD53B3">
            <w:pPr>
              <w:rPr>
                <w:color w:val="FF0000"/>
                <w:kern w:val="2"/>
                <w:szCs w:val="24"/>
                <w:shd w:val="clear" w:color="auto" w:fill="FFFFFF"/>
              </w:rPr>
            </w:pPr>
            <w:r>
              <w:rPr>
                <w:color w:val="000000"/>
                <w:kern w:val="2"/>
                <w:szCs w:val="24"/>
                <w:shd w:val="clear" w:color="auto" w:fill="FFFFFF"/>
              </w:rPr>
              <w:t xml:space="preserve">5.5.2. Apmokėjimo </w:t>
            </w:r>
            <w:r w:rsidRPr="00C0298A">
              <w:rPr>
                <w:kern w:val="2"/>
                <w:szCs w:val="24"/>
                <w:shd w:val="clear" w:color="auto" w:fill="FFFFFF"/>
              </w:rPr>
              <w:t>sąlygos:</w:t>
            </w:r>
          </w:p>
          <w:p w14:paraId="432751AA" w14:textId="77777777" w:rsidR="00FB3719" w:rsidRPr="00A41BF3" w:rsidRDefault="00FB3719" w:rsidP="00DD53B3">
            <w:pPr>
              <w:rPr>
                <w:kern w:val="2"/>
                <w:szCs w:val="24"/>
                <w:shd w:val="clear" w:color="auto" w:fill="FFFFFF"/>
              </w:rPr>
            </w:pPr>
            <w:r w:rsidRPr="00A41BF3">
              <w:rPr>
                <w:kern w:val="2"/>
                <w:szCs w:val="24"/>
                <w:shd w:val="clear" w:color="auto" w:fill="FFFFFF"/>
              </w:rPr>
              <w:t xml:space="preserve"> už įvykdytus Užsakymus </w:t>
            </w:r>
            <w:r>
              <w:rPr>
                <w:kern w:val="2"/>
                <w:szCs w:val="24"/>
                <w:shd w:val="clear" w:color="auto" w:fill="FFFFFF"/>
              </w:rPr>
              <w:t xml:space="preserve">(konkretų paslaugų kiekį) </w:t>
            </w:r>
            <w:r w:rsidRPr="00A41BF3">
              <w:rPr>
                <w:kern w:val="2"/>
                <w:szCs w:val="24"/>
                <w:shd w:val="clear" w:color="auto" w:fill="FFFFFF"/>
              </w:rPr>
              <w:t>mokama kartą per mėnesį</w:t>
            </w:r>
            <w:r>
              <w:rPr>
                <w:kern w:val="2"/>
                <w:szCs w:val="24"/>
                <w:shd w:val="clear" w:color="auto" w:fill="FFFFFF"/>
              </w:rPr>
              <w:t>, pagal nustatytus įkainius.</w:t>
            </w:r>
          </w:p>
          <w:p w14:paraId="5674C996" w14:textId="77777777" w:rsidR="00FB3719" w:rsidRDefault="00FB3719" w:rsidP="00DD53B3">
            <w:pPr>
              <w:rPr>
                <w:color w:val="000000"/>
                <w:kern w:val="2"/>
                <w:szCs w:val="24"/>
                <w:shd w:val="clear" w:color="auto" w:fill="FFFFFF"/>
              </w:rPr>
            </w:pPr>
          </w:p>
          <w:p w14:paraId="59666FBC" w14:textId="77777777" w:rsidR="00FB3719" w:rsidRDefault="00FB3719" w:rsidP="00DD53B3">
            <w:pPr>
              <w:rPr>
                <w:color w:val="4472C4"/>
                <w:kern w:val="2"/>
                <w:szCs w:val="24"/>
                <w:shd w:val="clear" w:color="auto" w:fill="FFFFFF"/>
              </w:rPr>
            </w:pPr>
          </w:p>
        </w:tc>
      </w:tr>
      <w:tr w:rsidR="00FB3719" w14:paraId="75CC56BB" w14:textId="77777777" w:rsidTr="00DD53B3">
        <w:trPr>
          <w:trHeight w:val="300"/>
        </w:trPr>
        <w:tc>
          <w:tcPr>
            <w:tcW w:w="3094" w:type="dxa"/>
            <w:gridSpan w:val="2"/>
          </w:tcPr>
          <w:p w14:paraId="32CD1EEC" w14:textId="77777777" w:rsidR="00FB3719" w:rsidRDefault="00FB3719" w:rsidP="00DD53B3">
            <w:pPr>
              <w:rPr>
                <w:b/>
                <w:kern w:val="2"/>
                <w:szCs w:val="24"/>
              </w:rPr>
            </w:pPr>
            <w:r>
              <w:rPr>
                <w:b/>
                <w:kern w:val="2"/>
                <w:szCs w:val="24"/>
              </w:rPr>
              <w:t>5.6. Avansas</w:t>
            </w:r>
          </w:p>
        </w:tc>
        <w:tc>
          <w:tcPr>
            <w:tcW w:w="6441" w:type="dxa"/>
            <w:gridSpan w:val="2"/>
          </w:tcPr>
          <w:p w14:paraId="02280EE4" w14:textId="77777777" w:rsidR="00FB3719" w:rsidRDefault="00FB3719" w:rsidP="00DD53B3">
            <w:pPr>
              <w:rPr>
                <w:kern w:val="2"/>
                <w:szCs w:val="24"/>
              </w:rPr>
            </w:pPr>
            <w:r>
              <w:rPr>
                <w:kern w:val="2"/>
                <w:szCs w:val="24"/>
              </w:rPr>
              <w:t>Netaikoma</w:t>
            </w:r>
          </w:p>
          <w:p w14:paraId="55CFFB6C" w14:textId="77777777" w:rsidR="00FB3719" w:rsidRDefault="00FB3719" w:rsidP="00DD53B3">
            <w:pPr>
              <w:rPr>
                <w:kern w:val="2"/>
                <w:szCs w:val="24"/>
              </w:rPr>
            </w:pPr>
          </w:p>
          <w:p w14:paraId="26ED39BA" w14:textId="77777777" w:rsidR="00FB3719" w:rsidRDefault="00FB3719" w:rsidP="00DD53B3">
            <w:pPr>
              <w:spacing w:line="259" w:lineRule="auto"/>
              <w:rPr>
                <w:color w:val="000000"/>
                <w:kern w:val="2"/>
                <w:szCs w:val="24"/>
                <w:shd w:val="clear" w:color="auto" w:fill="FFFFFF"/>
              </w:rPr>
            </w:pPr>
          </w:p>
        </w:tc>
      </w:tr>
      <w:tr w:rsidR="00FB3719" w14:paraId="696F522E" w14:textId="77777777" w:rsidTr="00DD53B3">
        <w:trPr>
          <w:trHeight w:val="300"/>
        </w:trPr>
        <w:tc>
          <w:tcPr>
            <w:tcW w:w="3094" w:type="dxa"/>
            <w:gridSpan w:val="2"/>
          </w:tcPr>
          <w:p w14:paraId="3B282CAF" w14:textId="77777777" w:rsidR="00FB3719" w:rsidRDefault="00FB3719" w:rsidP="00DD53B3">
            <w:pPr>
              <w:rPr>
                <w:b/>
                <w:kern w:val="2"/>
                <w:szCs w:val="24"/>
              </w:rPr>
            </w:pPr>
            <w:r>
              <w:rPr>
                <w:b/>
                <w:kern w:val="2"/>
                <w:szCs w:val="24"/>
              </w:rPr>
              <w:t>5.7. Avanso užtikrinimas</w:t>
            </w:r>
          </w:p>
        </w:tc>
        <w:tc>
          <w:tcPr>
            <w:tcW w:w="6441" w:type="dxa"/>
            <w:gridSpan w:val="2"/>
          </w:tcPr>
          <w:p w14:paraId="0F470D05" w14:textId="77777777" w:rsidR="00FB3719" w:rsidRDefault="00FB3719" w:rsidP="00DD53B3">
            <w:pPr>
              <w:rPr>
                <w:kern w:val="2"/>
                <w:szCs w:val="24"/>
              </w:rPr>
            </w:pPr>
            <w:r>
              <w:rPr>
                <w:kern w:val="2"/>
                <w:szCs w:val="24"/>
              </w:rPr>
              <w:t>Netaikoma</w:t>
            </w:r>
          </w:p>
          <w:p w14:paraId="33CB2B52" w14:textId="77777777" w:rsidR="00FB3719" w:rsidRDefault="00FB3719" w:rsidP="00DD53B3">
            <w:pPr>
              <w:rPr>
                <w:kern w:val="2"/>
                <w:szCs w:val="24"/>
              </w:rPr>
            </w:pPr>
          </w:p>
          <w:p w14:paraId="1449AC9A" w14:textId="77777777" w:rsidR="00FB3719" w:rsidRDefault="00FB3719" w:rsidP="00DD53B3">
            <w:pPr>
              <w:rPr>
                <w:kern w:val="2"/>
                <w:szCs w:val="24"/>
              </w:rPr>
            </w:pPr>
          </w:p>
        </w:tc>
      </w:tr>
      <w:tr w:rsidR="00FB3719" w14:paraId="08BAB523" w14:textId="77777777" w:rsidTr="00DD53B3">
        <w:trPr>
          <w:trHeight w:val="300"/>
        </w:trPr>
        <w:tc>
          <w:tcPr>
            <w:tcW w:w="9535" w:type="dxa"/>
            <w:gridSpan w:val="4"/>
          </w:tcPr>
          <w:p w14:paraId="6EB09E6D" w14:textId="77777777" w:rsidR="00FB3719" w:rsidRDefault="00FB3719" w:rsidP="00DD53B3">
            <w:pPr>
              <w:jc w:val="center"/>
              <w:rPr>
                <w:bCs/>
                <w:kern w:val="2"/>
                <w:szCs w:val="24"/>
              </w:rPr>
            </w:pPr>
            <w:r>
              <w:rPr>
                <w:b/>
                <w:kern w:val="2"/>
                <w:szCs w:val="24"/>
              </w:rPr>
              <w:t>6. PASLAUGŲ KOKYBĖ IR GARANTINIAI ĮSIPAREIGOJIMAI</w:t>
            </w:r>
          </w:p>
        </w:tc>
      </w:tr>
      <w:tr w:rsidR="00FB3719" w14:paraId="59672543" w14:textId="77777777" w:rsidTr="00DD53B3">
        <w:trPr>
          <w:trHeight w:val="674"/>
        </w:trPr>
        <w:tc>
          <w:tcPr>
            <w:tcW w:w="3094" w:type="dxa"/>
            <w:gridSpan w:val="2"/>
          </w:tcPr>
          <w:p w14:paraId="7DC3A4CD" w14:textId="77777777" w:rsidR="00FB3719" w:rsidRDefault="00FB3719" w:rsidP="00DD53B3">
            <w:pPr>
              <w:rPr>
                <w:b/>
                <w:kern w:val="2"/>
                <w:szCs w:val="24"/>
              </w:rPr>
            </w:pPr>
            <w:r>
              <w:rPr>
                <w:b/>
                <w:kern w:val="2"/>
                <w:szCs w:val="24"/>
              </w:rPr>
              <w:t>6.1. Garantinis terminas</w:t>
            </w:r>
          </w:p>
        </w:tc>
        <w:tc>
          <w:tcPr>
            <w:tcW w:w="6441" w:type="dxa"/>
            <w:gridSpan w:val="2"/>
          </w:tcPr>
          <w:p w14:paraId="5596494D" w14:textId="77777777" w:rsidR="00FB3719" w:rsidRDefault="00FB3719" w:rsidP="00DD53B3">
            <w:pPr>
              <w:rPr>
                <w:kern w:val="2"/>
                <w:szCs w:val="24"/>
              </w:rPr>
            </w:pPr>
            <w:r>
              <w:rPr>
                <w:kern w:val="2"/>
                <w:szCs w:val="24"/>
              </w:rPr>
              <w:t>Netaikoma</w:t>
            </w:r>
          </w:p>
          <w:p w14:paraId="0187007E" w14:textId="77777777" w:rsidR="00FB3719" w:rsidRDefault="00FB3719" w:rsidP="00DD53B3">
            <w:pPr>
              <w:rPr>
                <w:kern w:val="2"/>
                <w:szCs w:val="24"/>
              </w:rPr>
            </w:pPr>
          </w:p>
          <w:p w14:paraId="332A9C5E" w14:textId="77777777" w:rsidR="00FB3719" w:rsidRDefault="00FB3719" w:rsidP="00DD53B3">
            <w:pPr>
              <w:rPr>
                <w:color w:val="FF0000"/>
                <w:kern w:val="2"/>
                <w:szCs w:val="24"/>
              </w:rPr>
            </w:pPr>
          </w:p>
          <w:p w14:paraId="04BD9DA4" w14:textId="77777777" w:rsidR="00FB3719" w:rsidRDefault="00FB3719" w:rsidP="00DD53B3">
            <w:pPr>
              <w:rPr>
                <w:szCs w:val="24"/>
              </w:rPr>
            </w:pPr>
          </w:p>
          <w:p w14:paraId="7955533C" w14:textId="77777777" w:rsidR="00FB3719" w:rsidRDefault="00FB3719" w:rsidP="00DD53B3">
            <w:pPr>
              <w:spacing w:line="259" w:lineRule="auto"/>
            </w:pPr>
          </w:p>
        </w:tc>
      </w:tr>
      <w:tr w:rsidR="00FB3719" w14:paraId="0E5C633C" w14:textId="77777777" w:rsidTr="00DD53B3">
        <w:trPr>
          <w:trHeight w:val="300"/>
        </w:trPr>
        <w:tc>
          <w:tcPr>
            <w:tcW w:w="3094" w:type="dxa"/>
            <w:gridSpan w:val="2"/>
          </w:tcPr>
          <w:p w14:paraId="650D5254" w14:textId="77777777" w:rsidR="00FB3719" w:rsidRDefault="00FB3719" w:rsidP="00DD53B3">
            <w:pPr>
              <w:rPr>
                <w:b/>
                <w:kern w:val="2"/>
                <w:szCs w:val="24"/>
              </w:rPr>
            </w:pPr>
            <w:r>
              <w:rPr>
                <w:b/>
                <w:szCs w:val="24"/>
              </w:rPr>
              <w:t>6.2. Terminas Paslaugų trūkumams pašalinti</w:t>
            </w:r>
          </w:p>
        </w:tc>
        <w:tc>
          <w:tcPr>
            <w:tcW w:w="6441" w:type="dxa"/>
            <w:gridSpan w:val="2"/>
          </w:tcPr>
          <w:p w14:paraId="4B1C5C4C" w14:textId="77777777" w:rsidR="00FB3719" w:rsidRPr="009C1B43" w:rsidRDefault="00FB3719" w:rsidP="00DD53B3">
            <w:pPr>
              <w:rPr>
                <w:kern w:val="2"/>
                <w:szCs w:val="24"/>
                <w:lang w:val="en-US"/>
              </w:rPr>
            </w:pPr>
            <w:r>
              <w:rPr>
                <w:kern w:val="2"/>
                <w:szCs w:val="24"/>
              </w:rPr>
              <w:t xml:space="preserve">Tiekėjas privalo pašalinti trūkumus per Techninėje specifikacijoje nurodytą terminą. </w:t>
            </w:r>
          </w:p>
          <w:p w14:paraId="1A0DAC26" w14:textId="77777777" w:rsidR="00FB3719" w:rsidRDefault="00FB3719" w:rsidP="00DD53B3">
            <w:pPr>
              <w:rPr>
                <w:kern w:val="2"/>
                <w:szCs w:val="24"/>
              </w:rPr>
            </w:pPr>
          </w:p>
          <w:p w14:paraId="1991EDCC" w14:textId="77777777" w:rsidR="00FB3719" w:rsidRDefault="00FB3719" w:rsidP="00DD53B3">
            <w:pPr>
              <w:rPr>
                <w:bCs/>
                <w:kern w:val="2"/>
                <w:szCs w:val="24"/>
              </w:rPr>
            </w:pPr>
          </w:p>
        </w:tc>
      </w:tr>
      <w:tr w:rsidR="00FB3719" w14:paraId="11FDB11B" w14:textId="77777777" w:rsidTr="00DD53B3">
        <w:trPr>
          <w:trHeight w:val="300"/>
        </w:trPr>
        <w:tc>
          <w:tcPr>
            <w:tcW w:w="3094" w:type="dxa"/>
            <w:gridSpan w:val="2"/>
          </w:tcPr>
          <w:p w14:paraId="0957AA26" w14:textId="77777777" w:rsidR="00FB3719" w:rsidRDefault="00FB3719" w:rsidP="00DD53B3">
            <w:pPr>
              <w:rPr>
                <w:b/>
                <w:kern w:val="2"/>
                <w:szCs w:val="24"/>
              </w:rPr>
            </w:pPr>
            <w:r>
              <w:rPr>
                <w:b/>
                <w:szCs w:val="24"/>
              </w:rPr>
              <w:t>6.3. Kokybinių kriterijų įgyvendinimo ir tikrinimo tvarka</w:t>
            </w:r>
          </w:p>
        </w:tc>
        <w:tc>
          <w:tcPr>
            <w:tcW w:w="6441" w:type="dxa"/>
            <w:gridSpan w:val="2"/>
          </w:tcPr>
          <w:p w14:paraId="032733DF" w14:textId="77777777" w:rsidR="00FB3719" w:rsidRDefault="00FB3719" w:rsidP="00DD53B3">
            <w:pPr>
              <w:rPr>
                <w:bCs/>
                <w:kern w:val="2"/>
                <w:szCs w:val="24"/>
              </w:rPr>
            </w:pPr>
            <w:r>
              <w:rPr>
                <w:kern w:val="2"/>
                <w:szCs w:val="24"/>
              </w:rPr>
              <w:t xml:space="preserve">Netaikoma </w:t>
            </w:r>
          </w:p>
        </w:tc>
      </w:tr>
      <w:tr w:rsidR="00FB3719" w14:paraId="670DF912" w14:textId="77777777" w:rsidTr="00DD53B3">
        <w:trPr>
          <w:trHeight w:val="300"/>
        </w:trPr>
        <w:tc>
          <w:tcPr>
            <w:tcW w:w="9535" w:type="dxa"/>
            <w:gridSpan w:val="4"/>
          </w:tcPr>
          <w:p w14:paraId="4C800A0A" w14:textId="77777777" w:rsidR="00FB3719" w:rsidRDefault="00FB3719" w:rsidP="00DD53B3">
            <w:pPr>
              <w:jc w:val="center"/>
              <w:rPr>
                <w:b/>
                <w:kern w:val="2"/>
                <w:szCs w:val="24"/>
              </w:rPr>
            </w:pPr>
            <w:r>
              <w:rPr>
                <w:b/>
                <w:kern w:val="2"/>
                <w:szCs w:val="24"/>
              </w:rPr>
              <w:t>7. SUTARTIES VYKDYMUI PASITELKIAMI SUBTIEKĖJAI IR (AR) SPECIALISTAI</w:t>
            </w:r>
          </w:p>
        </w:tc>
      </w:tr>
      <w:tr w:rsidR="00FB3719" w14:paraId="22704305" w14:textId="77777777" w:rsidTr="00DD53B3">
        <w:trPr>
          <w:trHeight w:val="300"/>
        </w:trPr>
        <w:tc>
          <w:tcPr>
            <w:tcW w:w="3094" w:type="dxa"/>
            <w:gridSpan w:val="2"/>
          </w:tcPr>
          <w:p w14:paraId="1E1926C5" w14:textId="77777777" w:rsidR="00FB3719" w:rsidRDefault="00FB3719" w:rsidP="00DD53B3">
            <w:pPr>
              <w:rPr>
                <w:b/>
                <w:bCs/>
                <w:kern w:val="2"/>
                <w:szCs w:val="24"/>
              </w:rPr>
            </w:pPr>
            <w:r>
              <w:rPr>
                <w:b/>
                <w:bCs/>
                <w:kern w:val="2"/>
                <w:szCs w:val="24"/>
              </w:rPr>
              <w:t>7.1. Sutarties vykdymui pasitelkiami subtiekėjai ir (ar) specialistai</w:t>
            </w:r>
          </w:p>
        </w:tc>
        <w:tc>
          <w:tcPr>
            <w:tcW w:w="6441" w:type="dxa"/>
            <w:gridSpan w:val="2"/>
          </w:tcPr>
          <w:p w14:paraId="45F11760" w14:textId="77777777" w:rsidR="00FB3719" w:rsidRDefault="00FB3719" w:rsidP="00DD53B3">
            <w:pPr>
              <w:rPr>
                <w:kern w:val="2"/>
                <w:szCs w:val="24"/>
              </w:rPr>
            </w:pPr>
            <w:r>
              <w:rPr>
                <w:kern w:val="2"/>
                <w:szCs w:val="24"/>
              </w:rPr>
              <w:t>Sutarties vykdymui subtiekėjai ir (ar) specialistai nepasitelkiami.</w:t>
            </w:r>
          </w:p>
          <w:p w14:paraId="4D1AA679" w14:textId="77777777" w:rsidR="00FB3719" w:rsidRPr="00CD657E" w:rsidRDefault="00FB3719" w:rsidP="00DD53B3">
            <w:pPr>
              <w:rPr>
                <w:color w:val="FF0000"/>
                <w:kern w:val="2"/>
                <w:szCs w:val="24"/>
              </w:rPr>
            </w:pPr>
            <w:r>
              <w:rPr>
                <w:color w:val="FF0000"/>
                <w:kern w:val="2"/>
                <w:szCs w:val="24"/>
              </w:rPr>
              <w:t>arba</w:t>
            </w:r>
          </w:p>
          <w:p w14:paraId="12715FAE" w14:textId="77777777" w:rsidR="00FB3719" w:rsidRDefault="00FB3719" w:rsidP="00DD53B3">
            <w:pPr>
              <w:rPr>
                <w:b/>
                <w:kern w:val="2"/>
                <w:szCs w:val="24"/>
              </w:rPr>
            </w:pPr>
            <w:r>
              <w:rPr>
                <w:kern w:val="2"/>
                <w:szCs w:val="24"/>
              </w:rPr>
              <w:t>Sutarties vykdymui pasitelkiami subtiekėjai ir (ar) specialistai yra nurodyti Sutarties priede Nr.......„Sutarties vykdymui pasitelkiami subtiekėjai ir (ar) specialistai“</w:t>
            </w:r>
          </w:p>
        </w:tc>
      </w:tr>
      <w:tr w:rsidR="00FB3719" w14:paraId="5A3A87CB" w14:textId="77777777" w:rsidTr="00DD53B3">
        <w:trPr>
          <w:trHeight w:val="300"/>
        </w:trPr>
        <w:tc>
          <w:tcPr>
            <w:tcW w:w="9535" w:type="dxa"/>
            <w:gridSpan w:val="4"/>
          </w:tcPr>
          <w:p w14:paraId="47C7E21F" w14:textId="77777777" w:rsidR="00FB3719" w:rsidRDefault="00FB3719" w:rsidP="00DD53B3">
            <w:pPr>
              <w:jc w:val="center"/>
              <w:rPr>
                <w:b/>
                <w:kern w:val="2"/>
                <w:szCs w:val="24"/>
              </w:rPr>
            </w:pPr>
            <w:r>
              <w:rPr>
                <w:b/>
                <w:kern w:val="2"/>
                <w:szCs w:val="24"/>
              </w:rPr>
              <w:t>8. PRIEVOLIŲ PAGAL SUTARTĮ ĮVYKDYMO UŽTIKRINIMAS</w:t>
            </w:r>
          </w:p>
        </w:tc>
      </w:tr>
      <w:tr w:rsidR="00FB3719" w14:paraId="02E26CB1" w14:textId="77777777" w:rsidTr="00DD53B3">
        <w:trPr>
          <w:trHeight w:val="300"/>
        </w:trPr>
        <w:tc>
          <w:tcPr>
            <w:tcW w:w="3094" w:type="dxa"/>
            <w:gridSpan w:val="2"/>
          </w:tcPr>
          <w:p w14:paraId="127849FF" w14:textId="77777777" w:rsidR="00FB3719" w:rsidRDefault="00FB3719" w:rsidP="00DD53B3">
            <w:pPr>
              <w:rPr>
                <w:b/>
                <w:kern w:val="2"/>
                <w:szCs w:val="24"/>
              </w:rPr>
            </w:pPr>
            <w:r>
              <w:rPr>
                <w:b/>
                <w:kern w:val="2"/>
                <w:szCs w:val="24"/>
              </w:rPr>
              <w:t>8.1. Prievolių pagal Sutartį įvykdymo užtikrinimas</w:t>
            </w:r>
          </w:p>
        </w:tc>
        <w:tc>
          <w:tcPr>
            <w:tcW w:w="6441" w:type="dxa"/>
            <w:gridSpan w:val="2"/>
          </w:tcPr>
          <w:p w14:paraId="2BBB678C" w14:textId="77777777" w:rsidR="00FB3719" w:rsidRDefault="00FB3719" w:rsidP="00DD53B3">
            <w:pPr>
              <w:rPr>
                <w:kern w:val="2"/>
                <w:szCs w:val="24"/>
              </w:rPr>
            </w:pPr>
            <w:r>
              <w:rPr>
                <w:kern w:val="2"/>
                <w:szCs w:val="24"/>
              </w:rPr>
              <w:t>Prievolių pagal Sutartį įvykdymas užtikrinamas</w:t>
            </w:r>
          </w:p>
          <w:p w14:paraId="4F802A45" w14:textId="77777777" w:rsidR="00FB3719" w:rsidRDefault="00FB3719" w:rsidP="00DD53B3">
            <w:pPr>
              <w:rPr>
                <w:kern w:val="2"/>
                <w:szCs w:val="24"/>
              </w:rPr>
            </w:pPr>
            <w:r>
              <w:rPr>
                <w:kern w:val="2"/>
                <w:szCs w:val="24"/>
              </w:rPr>
              <w:t xml:space="preserve">netesybomis. </w:t>
            </w:r>
          </w:p>
        </w:tc>
      </w:tr>
      <w:tr w:rsidR="00FB3719" w14:paraId="1C5C00FD" w14:textId="77777777" w:rsidTr="00DD53B3">
        <w:trPr>
          <w:trHeight w:val="300"/>
        </w:trPr>
        <w:tc>
          <w:tcPr>
            <w:tcW w:w="3094" w:type="dxa"/>
            <w:gridSpan w:val="2"/>
          </w:tcPr>
          <w:p w14:paraId="43706AB0" w14:textId="77777777" w:rsidR="00FB3719" w:rsidRDefault="00FB3719" w:rsidP="00DD53B3">
            <w:pPr>
              <w:rPr>
                <w:b/>
                <w:kern w:val="2"/>
                <w:szCs w:val="24"/>
              </w:rPr>
            </w:pPr>
            <w:r>
              <w:rPr>
                <w:b/>
                <w:kern w:val="2"/>
                <w:szCs w:val="24"/>
              </w:rPr>
              <w:t>8.2 Sutarties įvykdymo užtikrinimo galiojimo terminas</w:t>
            </w:r>
          </w:p>
        </w:tc>
        <w:tc>
          <w:tcPr>
            <w:tcW w:w="6441" w:type="dxa"/>
            <w:gridSpan w:val="2"/>
          </w:tcPr>
          <w:p w14:paraId="4AB9B81B" w14:textId="77777777" w:rsidR="00FB3719" w:rsidRDefault="00FB3719" w:rsidP="00DD53B3">
            <w:pPr>
              <w:rPr>
                <w:kern w:val="2"/>
                <w:szCs w:val="24"/>
              </w:rPr>
            </w:pPr>
            <w:r>
              <w:rPr>
                <w:kern w:val="2"/>
                <w:szCs w:val="24"/>
              </w:rPr>
              <w:t>Netaikoma</w:t>
            </w:r>
          </w:p>
          <w:p w14:paraId="51D8D04E" w14:textId="77777777" w:rsidR="00FB3719" w:rsidRDefault="00FB3719" w:rsidP="00DD53B3">
            <w:pPr>
              <w:rPr>
                <w:kern w:val="2"/>
                <w:szCs w:val="24"/>
              </w:rPr>
            </w:pPr>
          </w:p>
          <w:p w14:paraId="05BC1AC7" w14:textId="77777777" w:rsidR="00FB3719" w:rsidRDefault="00FB3719" w:rsidP="00DD53B3">
            <w:pPr>
              <w:rPr>
                <w:kern w:val="2"/>
                <w:szCs w:val="24"/>
              </w:rPr>
            </w:pPr>
          </w:p>
        </w:tc>
      </w:tr>
      <w:tr w:rsidR="00FB3719" w14:paraId="5E7D27E0" w14:textId="77777777" w:rsidTr="00DD53B3">
        <w:trPr>
          <w:trHeight w:val="300"/>
        </w:trPr>
        <w:tc>
          <w:tcPr>
            <w:tcW w:w="3094" w:type="dxa"/>
            <w:gridSpan w:val="2"/>
          </w:tcPr>
          <w:p w14:paraId="109EA256" w14:textId="77777777" w:rsidR="00FB3719" w:rsidRDefault="00FB3719" w:rsidP="00DD53B3">
            <w:pPr>
              <w:rPr>
                <w:b/>
                <w:kern w:val="2"/>
                <w:szCs w:val="24"/>
              </w:rPr>
            </w:pPr>
            <w:r>
              <w:rPr>
                <w:b/>
                <w:kern w:val="2"/>
                <w:szCs w:val="24"/>
              </w:rPr>
              <w:t>8.3. Sutarties įvykdymo užtikrinimo pateikimas</w:t>
            </w:r>
          </w:p>
        </w:tc>
        <w:tc>
          <w:tcPr>
            <w:tcW w:w="6441" w:type="dxa"/>
            <w:gridSpan w:val="2"/>
          </w:tcPr>
          <w:p w14:paraId="30C6681A" w14:textId="77777777" w:rsidR="00FB3719" w:rsidRDefault="00FB3719" w:rsidP="00DD53B3">
            <w:pPr>
              <w:rPr>
                <w:kern w:val="2"/>
                <w:szCs w:val="24"/>
              </w:rPr>
            </w:pPr>
            <w:r>
              <w:rPr>
                <w:kern w:val="2"/>
                <w:szCs w:val="24"/>
              </w:rPr>
              <w:t>Netaikoma</w:t>
            </w:r>
          </w:p>
          <w:p w14:paraId="46948363" w14:textId="77777777" w:rsidR="00FB3719" w:rsidRDefault="00FB3719" w:rsidP="00DD53B3">
            <w:pPr>
              <w:rPr>
                <w:kern w:val="2"/>
                <w:szCs w:val="24"/>
              </w:rPr>
            </w:pPr>
          </w:p>
          <w:p w14:paraId="4A8153EA" w14:textId="77777777" w:rsidR="00FB3719" w:rsidRDefault="00FB3719" w:rsidP="00DD53B3">
            <w:pPr>
              <w:rPr>
                <w:szCs w:val="24"/>
              </w:rPr>
            </w:pPr>
          </w:p>
        </w:tc>
      </w:tr>
      <w:tr w:rsidR="00FB3719" w14:paraId="0EF9611C" w14:textId="77777777" w:rsidTr="00DD53B3">
        <w:trPr>
          <w:trHeight w:val="300"/>
        </w:trPr>
        <w:tc>
          <w:tcPr>
            <w:tcW w:w="9535" w:type="dxa"/>
            <w:gridSpan w:val="4"/>
          </w:tcPr>
          <w:p w14:paraId="026F9D7C" w14:textId="77777777" w:rsidR="00FB3719" w:rsidRDefault="00FB3719" w:rsidP="00DD53B3">
            <w:pPr>
              <w:jc w:val="center"/>
              <w:rPr>
                <w:bCs/>
                <w:kern w:val="2"/>
                <w:szCs w:val="24"/>
              </w:rPr>
            </w:pPr>
            <w:r>
              <w:rPr>
                <w:b/>
                <w:kern w:val="2"/>
                <w:szCs w:val="24"/>
              </w:rPr>
              <w:t>9. ŠALIŲ ATSAKOMYBĖ</w:t>
            </w:r>
          </w:p>
        </w:tc>
      </w:tr>
      <w:tr w:rsidR="00FB3719" w14:paraId="4E8CC048" w14:textId="77777777" w:rsidTr="00DD53B3">
        <w:trPr>
          <w:trHeight w:val="300"/>
        </w:trPr>
        <w:tc>
          <w:tcPr>
            <w:tcW w:w="3094" w:type="dxa"/>
            <w:gridSpan w:val="2"/>
          </w:tcPr>
          <w:p w14:paraId="100F3875" w14:textId="77777777" w:rsidR="00FB3719" w:rsidRDefault="00FB3719" w:rsidP="00DD53B3">
            <w:pPr>
              <w:rPr>
                <w:b/>
                <w:kern w:val="2"/>
                <w:szCs w:val="24"/>
              </w:rPr>
            </w:pPr>
            <w:r>
              <w:rPr>
                <w:b/>
                <w:kern w:val="2"/>
                <w:szCs w:val="24"/>
              </w:rPr>
              <w:t>9.1. Pirkėjui taikomos netesybos už mokėjimų pagal Sutartį vėlavimą</w:t>
            </w:r>
          </w:p>
        </w:tc>
        <w:tc>
          <w:tcPr>
            <w:tcW w:w="6441" w:type="dxa"/>
            <w:gridSpan w:val="2"/>
          </w:tcPr>
          <w:p w14:paraId="32F59D59" w14:textId="77777777" w:rsidR="00FB3719" w:rsidRPr="00916A10" w:rsidRDefault="00FB3719" w:rsidP="00DD53B3">
            <w:pPr>
              <w:rPr>
                <w:bCs/>
                <w:color w:val="000000"/>
                <w:kern w:val="2"/>
                <w:szCs w:val="24"/>
              </w:rPr>
            </w:pPr>
            <w:r>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Pr>
                <w:bCs/>
                <w:color w:val="000000"/>
                <w:kern w:val="2"/>
                <w:szCs w:val="24"/>
                <w:lang w:val="en-US"/>
              </w:rPr>
              <w:t xml:space="preserve">8 </w:t>
            </w:r>
            <w:proofErr w:type="spellStart"/>
            <w:r>
              <w:rPr>
                <w:bCs/>
                <w:color w:val="000000"/>
                <w:kern w:val="2"/>
                <w:szCs w:val="24"/>
                <w:lang w:val="en-US"/>
              </w:rPr>
              <w:t>procento</w:t>
            </w:r>
            <w:proofErr w:type="spellEnd"/>
            <w:r>
              <w:rPr>
                <w:bCs/>
                <w:color w:val="000000"/>
                <w:kern w:val="2"/>
                <w:szCs w:val="24"/>
                <w:lang w:val="en-US"/>
              </w:rPr>
              <w:t xml:space="preserve"> </w:t>
            </w:r>
            <w:proofErr w:type="spellStart"/>
            <w:r>
              <w:rPr>
                <w:bCs/>
                <w:color w:val="000000"/>
                <w:kern w:val="2"/>
                <w:szCs w:val="24"/>
                <w:lang w:val="en-US"/>
              </w:rPr>
              <w:lastRenderedPageBreak/>
              <w:t>dyd</w:t>
            </w:r>
            <w:r>
              <w:rPr>
                <w:bCs/>
                <w:color w:val="000000"/>
                <w:kern w:val="2"/>
                <w:szCs w:val="24"/>
              </w:rPr>
              <w:t>žio</w:t>
            </w:r>
            <w:proofErr w:type="spellEnd"/>
            <w:r>
              <w:rPr>
                <w:bCs/>
                <w:color w:val="000000"/>
                <w:kern w:val="2"/>
                <w:szCs w:val="24"/>
              </w:rPr>
              <w:t xml:space="preserve"> delspinigius nuo neapmokėtos sumos be PVM už kiekvieną vėlavimo dieną,</w:t>
            </w:r>
          </w:p>
          <w:p w14:paraId="13A225B1" w14:textId="77777777" w:rsidR="00FB3719" w:rsidRDefault="00FB3719" w:rsidP="00DD53B3">
            <w:pPr>
              <w:rPr>
                <w:bCs/>
                <w:color w:val="000000"/>
                <w:kern w:val="2"/>
                <w:szCs w:val="24"/>
              </w:rPr>
            </w:pPr>
          </w:p>
        </w:tc>
      </w:tr>
      <w:tr w:rsidR="00FB3719" w14:paraId="27E73563" w14:textId="77777777" w:rsidTr="00DD53B3">
        <w:trPr>
          <w:trHeight w:val="300"/>
        </w:trPr>
        <w:tc>
          <w:tcPr>
            <w:tcW w:w="3094" w:type="dxa"/>
            <w:gridSpan w:val="2"/>
          </w:tcPr>
          <w:p w14:paraId="08B960DA" w14:textId="77777777" w:rsidR="00FB3719" w:rsidRDefault="00FB3719" w:rsidP="00DD53B3">
            <w:pPr>
              <w:rPr>
                <w:b/>
                <w:kern w:val="2"/>
                <w:szCs w:val="24"/>
              </w:rPr>
            </w:pPr>
            <w:r>
              <w:rPr>
                <w:b/>
                <w:szCs w:val="24"/>
              </w:rPr>
              <w:lastRenderedPageBreak/>
              <w:t>9.2. Tiekėjui taikomos netesybos</w:t>
            </w:r>
          </w:p>
        </w:tc>
        <w:tc>
          <w:tcPr>
            <w:tcW w:w="6441" w:type="dxa"/>
            <w:gridSpan w:val="2"/>
          </w:tcPr>
          <w:p w14:paraId="4AC544BD" w14:textId="77777777" w:rsidR="00FB3719" w:rsidRDefault="00FB3719" w:rsidP="00DD53B3">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C1B43">
              <w:rPr>
                <w:color w:val="000000" w:themeColor="text1"/>
                <w:szCs w:val="24"/>
                <w:lang w:val="lt"/>
              </w:rPr>
              <w:t>0,08 procento</w:t>
            </w:r>
            <w:r>
              <w:rPr>
                <w:szCs w:val="24"/>
                <w:lang w:val="lt"/>
              </w:rPr>
              <w:t xml:space="preserve"> </w:t>
            </w:r>
            <w:r>
              <w:rPr>
                <w:color w:val="000000"/>
                <w:szCs w:val="24"/>
                <w:lang w:val="lt"/>
              </w:rPr>
              <w:t xml:space="preserve">dydžio delspinigius už kiekvieną uždelstą </w:t>
            </w:r>
            <w:r w:rsidRPr="009C1B43">
              <w:rPr>
                <w:color w:val="000000" w:themeColor="text1"/>
                <w:szCs w:val="24"/>
                <w:lang w:val="lt"/>
              </w:rPr>
              <w:t>dieną</w:t>
            </w:r>
            <w:r>
              <w:rPr>
                <w:color w:val="FF0000"/>
                <w:szCs w:val="24"/>
                <w:lang w:val="lt"/>
              </w:rPr>
              <w:t xml:space="preserve"> </w:t>
            </w:r>
            <w:r>
              <w:rPr>
                <w:color w:val="000000"/>
                <w:szCs w:val="24"/>
                <w:lang w:val="lt"/>
              </w:rPr>
              <w:t>nuo laiku nesuteiktų Paslaugų ar kitų sutartinių įsipareigojimų nevykdymo kainos be PVM.</w:t>
            </w:r>
          </w:p>
          <w:p w14:paraId="0CEAF3AF" w14:textId="77777777" w:rsidR="00FB3719" w:rsidRDefault="00FB3719" w:rsidP="00DD53B3">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E812F4">
              <w:rPr>
                <w:color w:val="000000" w:themeColor="text1"/>
                <w:szCs w:val="24"/>
                <w:lang w:val="lt"/>
              </w:rPr>
              <w:t xml:space="preserve">0,08 </w:t>
            </w:r>
            <w:r w:rsidRPr="009C1B43">
              <w:rPr>
                <w:color w:val="000000" w:themeColor="text1"/>
                <w:szCs w:val="24"/>
                <w:lang w:val="lt"/>
              </w:rPr>
              <w:t xml:space="preserve">procento </w:t>
            </w:r>
            <w:r>
              <w:rPr>
                <w:color w:val="000000"/>
                <w:szCs w:val="24"/>
                <w:lang w:val="lt"/>
              </w:rPr>
              <w:t xml:space="preserve">dydžio delspinigius už kiekvieną uždelstą </w:t>
            </w:r>
            <w:r w:rsidRPr="009C1B43">
              <w:rPr>
                <w:color w:val="000000" w:themeColor="text1"/>
                <w:szCs w:val="24"/>
                <w:lang w:val="lt"/>
              </w:rPr>
              <w:t xml:space="preserve">dieną </w:t>
            </w:r>
            <w:r>
              <w:rPr>
                <w:color w:val="000000"/>
                <w:szCs w:val="24"/>
                <w:lang w:val="lt"/>
              </w:rPr>
              <w:t>nuo laiku negrąžintos permokos kainos be PVM.</w:t>
            </w:r>
          </w:p>
          <w:p w14:paraId="2C933F11" w14:textId="77777777" w:rsidR="00FB3719" w:rsidRDefault="00FB3719" w:rsidP="00DD53B3">
            <w:r>
              <w:rPr>
                <w:color w:val="000000"/>
                <w:kern w:val="2"/>
              </w:rPr>
              <w:t xml:space="preserve">9.2.3. Tiekėjas privalo sumokėti Pirkėjui netesybas per </w:t>
            </w:r>
            <w:r w:rsidRPr="004133A0">
              <w:rPr>
                <w:kern w:val="2"/>
                <w:lang w:val="en-US"/>
              </w:rPr>
              <w:t xml:space="preserve">10 </w:t>
            </w:r>
            <w:r>
              <w:rPr>
                <w:kern w:val="2"/>
                <w:lang w:val="en-US"/>
              </w:rPr>
              <w:t>(de</w:t>
            </w:r>
            <w:r>
              <w:rPr>
                <w:kern w:val="2"/>
              </w:rPr>
              <w:t>š</w:t>
            </w:r>
            <w:proofErr w:type="spellStart"/>
            <w:r>
              <w:rPr>
                <w:kern w:val="2"/>
                <w:lang w:val="en-US"/>
              </w:rPr>
              <w:t>imt</w:t>
            </w:r>
            <w:proofErr w:type="spellEnd"/>
            <w:r>
              <w:rPr>
                <w:kern w:val="2"/>
                <w:lang w:val="en-US"/>
              </w:rPr>
              <w:t xml:space="preserve">) </w:t>
            </w:r>
            <w:proofErr w:type="spellStart"/>
            <w:r w:rsidRPr="004133A0">
              <w:rPr>
                <w:kern w:val="2"/>
                <w:lang w:val="en-US"/>
              </w:rPr>
              <w:t>kalendorini</w:t>
            </w:r>
            <w:proofErr w:type="spellEnd"/>
            <w:r w:rsidRPr="004133A0">
              <w:rPr>
                <w:kern w:val="2"/>
              </w:rPr>
              <w:t>ų</w:t>
            </w:r>
            <w:r w:rsidRPr="004133A0">
              <w:rPr>
                <w:bCs/>
                <w:kern w:val="2"/>
                <w:szCs w:val="24"/>
              </w:rPr>
              <w:t xml:space="preserve"> </w:t>
            </w:r>
            <w:r w:rsidRPr="004133A0">
              <w:rPr>
                <w:kern w:val="2"/>
              </w:rPr>
              <w:t xml:space="preserve">dienų nuo Pirkėjo pareikalavimo, jeigu netesybų suma nėra </w:t>
            </w:r>
            <w:r w:rsidRPr="004133A0">
              <w:t>išskaitoma iš Tiekėjui mokėtinos sumos.</w:t>
            </w:r>
          </w:p>
        </w:tc>
      </w:tr>
      <w:tr w:rsidR="00FB3719" w14:paraId="27E01173" w14:textId="77777777" w:rsidTr="00DD53B3">
        <w:trPr>
          <w:trHeight w:val="300"/>
        </w:trPr>
        <w:tc>
          <w:tcPr>
            <w:tcW w:w="3094" w:type="dxa"/>
            <w:gridSpan w:val="2"/>
          </w:tcPr>
          <w:p w14:paraId="6BF7D202" w14:textId="77777777" w:rsidR="00FB3719" w:rsidRDefault="00FB3719" w:rsidP="00DD53B3">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D4075AA" w14:textId="77777777" w:rsidR="00FB3719" w:rsidRPr="000B4498" w:rsidRDefault="00FB3719" w:rsidP="00DD53B3">
            <w:pPr>
              <w:rPr>
                <w:bCs/>
                <w:color w:val="FF0000"/>
                <w:kern w:val="2"/>
                <w:szCs w:val="24"/>
              </w:rPr>
            </w:pPr>
            <w:r>
              <w:rPr>
                <w:bCs/>
                <w:kern w:val="2"/>
                <w:szCs w:val="24"/>
              </w:rPr>
              <w:t xml:space="preserve">Jei Sutartis nutraukiama dėl Tiekėjo kaltės, Pirkėjas turi teisę reikalauti sumokėti baudą, lygią </w:t>
            </w:r>
            <w:r>
              <w:rPr>
                <w:bCs/>
                <w:kern w:val="2"/>
                <w:szCs w:val="24"/>
                <w:lang w:val="en-US"/>
              </w:rPr>
              <w:t>5 (</w:t>
            </w:r>
            <w:proofErr w:type="spellStart"/>
            <w:r>
              <w:rPr>
                <w:bCs/>
                <w:kern w:val="2"/>
                <w:szCs w:val="24"/>
                <w:lang w:val="en-US"/>
              </w:rPr>
              <w:t>penkių</w:t>
            </w:r>
            <w:proofErr w:type="spellEnd"/>
            <w:r>
              <w:rPr>
                <w:bCs/>
                <w:kern w:val="2"/>
                <w:szCs w:val="24"/>
                <w:lang w:val="en-US"/>
              </w:rPr>
              <w:t xml:space="preserve">) </w:t>
            </w:r>
            <w:proofErr w:type="spellStart"/>
            <w:r>
              <w:rPr>
                <w:bCs/>
                <w:kern w:val="2"/>
                <w:szCs w:val="24"/>
                <w:lang w:val="en-US"/>
              </w:rPr>
              <w:t>procentų</w:t>
            </w:r>
            <w:proofErr w:type="spellEnd"/>
            <w:r>
              <w:rPr>
                <w:bCs/>
                <w:kern w:val="2"/>
                <w:szCs w:val="24"/>
                <w:lang w:val="en-US"/>
              </w:rPr>
              <w:t xml:space="preserve"> </w:t>
            </w:r>
            <w:proofErr w:type="spellStart"/>
            <w:r>
              <w:rPr>
                <w:bCs/>
                <w:kern w:val="2"/>
                <w:szCs w:val="24"/>
                <w:lang w:val="en-US"/>
              </w:rPr>
              <w:t>Pradinės</w:t>
            </w:r>
            <w:proofErr w:type="spellEnd"/>
            <w:r>
              <w:rPr>
                <w:bCs/>
                <w:kern w:val="2"/>
                <w:szCs w:val="24"/>
                <w:lang w:val="en-US"/>
              </w:rPr>
              <w:t xml:space="preserve"> </w:t>
            </w:r>
            <w:proofErr w:type="spellStart"/>
            <w:r>
              <w:rPr>
                <w:bCs/>
                <w:kern w:val="2"/>
                <w:szCs w:val="24"/>
                <w:lang w:val="en-US"/>
              </w:rPr>
              <w:t>sutarties</w:t>
            </w:r>
            <w:proofErr w:type="spellEnd"/>
            <w:r>
              <w:rPr>
                <w:bCs/>
                <w:kern w:val="2"/>
                <w:szCs w:val="24"/>
                <w:lang w:val="en-US"/>
              </w:rPr>
              <w:t xml:space="preserve"> </w:t>
            </w:r>
            <w:proofErr w:type="spellStart"/>
            <w:r>
              <w:rPr>
                <w:bCs/>
                <w:kern w:val="2"/>
                <w:szCs w:val="24"/>
                <w:lang w:val="en-US"/>
              </w:rPr>
              <w:t>vertės</w:t>
            </w:r>
            <w:proofErr w:type="spellEnd"/>
            <w:r>
              <w:rPr>
                <w:bCs/>
                <w:kern w:val="2"/>
                <w:szCs w:val="24"/>
                <w:lang w:val="en-US"/>
              </w:rPr>
              <w:t xml:space="preserve"> </w:t>
            </w:r>
            <w:proofErr w:type="spellStart"/>
            <w:r>
              <w:rPr>
                <w:bCs/>
                <w:kern w:val="2"/>
                <w:szCs w:val="24"/>
                <w:lang w:val="en-US"/>
              </w:rPr>
              <w:t>dydžio</w:t>
            </w:r>
            <w:proofErr w:type="spellEnd"/>
            <w:r>
              <w:rPr>
                <w:bCs/>
                <w:kern w:val="2"/>
                <w:szCs w:val="24"/>
                <w:lang w:val="en-US"/>
              </w:rPr>
              <w:t xml:space="preserve"> </w:t>
            </w:r>
            <w:proofErr w:type="spellStart"/>
            <w:r>
              <w:rPr>
                <w:bCs/>
                <w:kern w:val="2"/>
                <w:szCs w:val="24"/>
                <w:lang w:val="en-US"/>
              </w:rPr>
              <w:t>sumai</w:t>
            </w:r>
            <w:proofErr w:type="spellEnd"/>
            <w:r>
              <w:rPr>
                <w:bCs/>
                <w:kern w:val="2"/>
                <w:szCs w:val="24"/>
                <w:lang w:val="en-US"/>
              </w:rPr>
              <w:t>.</w:t>
            </w:r>
          </w:p>
          <w:p w14:paraId="4CEEB3A1" w14:textId="77777777" w:rsidR="00FB3719" w:rsidRDefault="00FB3719" w:rsidP="00DD53B3">
            <w:pPr>
              <w:rPr>
                <w:bCs/>
                <w:kern w:val="2"/>
                <w:szCs w:val="24"/>
              </w:rPr>
            </w:pPr>
          </w:p>
          <w:p w14:paraId="7C6DFC27" w14:textId="77777777" w:rsidR="00FB3719" w:rsidRDefault="00FB3719" w:rsidP="00DD53B3">
            <w:pPr>
              <w:rPr>
                <w:bCs/>
                <w:szCs w:val="24"/>
              </w:rPr>
            </w:pPr>
          </w:p>
          <w:p w14:paraId="226F6E1D" w14:textId="77777777" w:rsidR="00FB3719" w:rsidRDefault="00FB3719" w:rsidP="00DD53B3">
            <w:pPr>
              <w:rPr>
                <w:bCs/>
                <w:kern w:val="2"/>
                <w:szCs w:val="24"/>
              </w:rPr>
            </w:pPr>
          </w:p>
        </w:tc>
      </w:tr>
      <w:tr w:rsidR="00FB3719" w14:paraId="2C8BDC83" w14:textId="77777777" w:rsidTr="00DD53B3">
        <w:trPr>
          <w:trHeight w:val="300"/>
        </w:trPr>
        <w:tc>
          <w:tcPr>
            <w:tcW w:w="3094" w:type="dxa"/>
            <w:gridSpan w:val="2"/>
          </w:tcPr>
          <w:p w14:paraId="5A0A241F" w14:textId="77777777" w:rsidR="00FB3719" w:rsidRDefault="00FB3719" w:rsidP="00DD53B3">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2188DB5" w14:textId="77777777" w:rsidR="00FB3719" w:rsidRDefault="00FB3719" w:rsidP="00DD53B3">
            <w:pPr>
              <w:rPr>
                <w:bCs/>
                <w:color w:val="000000"/>
                <w:kern w:val="2"/>
                <w:szCs w:val="24"/>
              </w:rPr>
            </w:pPr>
            <w:r>
              <w:rPr>
                <w:bCs/>
                <w:color w:val="000000"/>
                <w:kern w:val="2"/>
                <w:szCs w:val="24"/>
              </w:rPr>
              <w:t>Netaikoma</w:t>
            </w:r>
          </w:p>
          <w:p w14:paraId="1301276F" w14:textId="77777777" w:rsidR="00FB3719" w:rsidRDefault="00FB3719" w:rsidP="00DD53B3">
            <w:pPr>
              <w:rPr>
                <w:bCs/>
                <w:kern w:val="2"/>
                <w:szCs w:val="24"/>
              </w:rPr>
            </w:pPr>
          </w:p>
          <w:p w14:paraId="2E527629" w14:textId="77777777" w:rsidR="00FB3719" w:rsidRDefault="00FB3719" w:rsidP="00DD53B3">
            <w:pPr>
              <w:rPr>
                <w:bCs/>
                <w:kern w:val="2"/>
                <w:szCs w:val="24"/>
              </w:rPr>
            </w:pPr>
          </w:p>
        </w:tc>
      </w:tr>
      <w:tr w:rsidR="00FB3719" w14:paraId="3B869655" w14:textId="77777777" w:rsidTr="00DD53B3">
        <w:trPr>
          <w:trHeight w:val="300"/>
        </w:trPr>
        <w:tc>
          <w:tcPr>
            <w:tcW w:w="3094" w:type="dxa"/>
            <w:gridSpan w:val="2"/>
          </w:tcPr>
          <w:p w14:paraId="0C974A5C" w14:textId="77777777" w:rsidR="00FB3719" w:rsidRDefault="00FB3719" w:rsidP="00DD53B3">
            <w:pPr>
              <w:rPr>
                <w:b/>
                <w:kern w:val="2"/>
                <w:szCs w:val="24"/>
              </w:rPr>
            </w:pPr>
            <w:r>
              <w:rPr>
                <w:b/>
                <w:kern w:val="2"/>
                <w:szCs w:val="24"/>
              </w:rPr>
              <w:t>9.5. Tiekėjui taikomos baudos dėl aplinkosauginių ir (arba) socialinių kriterijų nesilaikymo</w:t>
            </w:r>
          </w:p>
        </w:tc>
        <w:tc>
          <w:tcPr>
            <w:tcW w:w="6441" w:type="dxa"/>
            <w:gridSpan w:val="2"/>
          </w:tcPr>
          <w:p w14:paraId="230C6AD0" w14:textId="77777777" w:rsidR="00FB3719" w:rsidRPr="00863EFF" w:rsidRDefault="00FB3719" w:rsidP="00DD53B3">
            <w:pPr>
              <w:rPr>
                <w:bCs/>
                <w:color w:val="000000"/>
                <w:kern w:val="2"/>
                <w:szCs w:val="24"/>
              </w:rPr>
            </w:pPr>
            <w:r w:rsidRPr="00863EFF">
              <w:rPr>
                <w:bCs/>
                <w:color w:val="000000"/>
                <w:kern w:val="2"/>
                <w:szCs w:val="24"/>
              </w:rPr>
              <w:t xml:space="preserve">9.5.1. Tiekėjas įsipareigoja nedelsiant, tačiau visais atvejais ne vėliau kaip per 2 (dvi) darbo dienas, pranešti Pirkėjui (ir atitinkamoms institucijoms, kai to reikalaujama) apie visus aplinkos apsaugos ar žmonių saugos reikalavimus. pažeidžiančius incidentus, įvykusius Paslaugų teikimo metu. </w:t>
            </w:r>
          </w:p>
          <w:p w14:paraId="2E6A7AAA" w14:textId="77777777" w:rsidR="00FB3719" w:rsidRPr="00863EFF" w:rsidRDefault="00FB3719" w:rsidP="00DD53B3">
            <w:pPr>
              <w:rPr>
                <w:bCs/>
                <w:kern w:val="2"/>
                <w:szCs w:val="24"/>
              </w:rPr>
            </w:pPr>
            <w:r w:rsidRPr="00863EFF">
              <w:rPr>
                <w:bCs/>
                <w:kern w:val="2"/>
                <w:szCs w:val="24"/>
              </w:rPr>
              <w:t>9.5.2. Taikoma 500 (penki šimtai) Eur už kiekvieną pažeidimo atvejį ir atlygina dėl to Pirkėjo patirtus atsiradusius tiesioginius nuostolius, kiek jų nepadengia bauda.</w:t>
            </w:r>
          </w:p>
          <w:p w14:paraId="45F0A213" w14:textId="77777777" w:rsidR="00FB3719" w:rsidRPr="00863EFF" w:rsidRDefault="00FB3719" w:rsidP="00DD53B3">
            <w:pPr>
              <w:rPr>
                <w:bCs/>
                <w:color w:val="4472C4"/>
                <w:kern w:val="2"/>
                <w:szCs w:val="24"/>
              </w:rPr>
            </w:pPr>
          </w:p>
        </w:tc>
      </w:tr>
      <w:tr w:rsidR="00FB3719" w14:paraId="628D3CED" w14:textId="77777777" w:rsidTr="00DD53B3">
        <w:trPr>
          <w:trHeight w:val="300"/>
        </w:trPr>
        <w:tc>
          <w:tcPr>
            <w:tcW w:w="3094" w:type="dxa"/>
            <w:gridSpan w:val="2"/>
          </w:tcPr>
          <w:p w14:paraId="35421624" w14:textId="77777777" w:rsidR="00FB3719" w:rsidRDefault="00FB3719" w:rsidP="00DD53B3">
            <w:pPr>
              <w:rPr>
                <w:b/>
                <w:kern w:val="2"/>
                <w:szCs w:val="24"/>
              </w:rPr>
            </w:pPr>
            <w:r>
              <w:rPr>
                <w:b/>
                <w:kern w:val="2"/>
                <w:szCs w:val="24"/>
              </w:rPr>
              <w:t>9.6. Tiekėjui / Pirkėjui taikoma bauda dėl konfidencialumo reikalavimų nesilaikymo</w:t>
            </w:r>
          </w:p>
        </w:tc>
        <w:tc>
          <w:tcPr>
            <w:tcW w:w="6441" w:type="dxa"/>
            <w:gridSpan w:val="2"/>
          </w:tcPr>
          <w:p w14:paraId="4358460F" w14:textId="77777777" w:rsidR="00FB3719" w:rsidRPr="00863EFF" w:rsidRDefault="00FB3719" w:rsidP="00DD53B3">
            <w:pPr>
              <w:rPr>
                <w:bCs/>
                <w:kern w:val="2"/>
                <w:szCs w:val="24"/>
              </w:rPr>
            </w:pPr>
            <w:r w:rsidRPr="00863EFF">
              <w:rPr>
                <w:bCs/>
                <w:kern w:val="2"/>
                <w:szCs w:val="24"/>
              </w:rPr>
              <w:t xml:space="preserve">9.6.1. Taikoma 500 (penki šimtai) Eur už kiekvieną pažeidimo atvejį ir atlygina dėl to Pirkėjo patirtus ar atsiradusius tiesioginius nuostolius, kiek jų nepadengia bauda. </w:t>
            </w:r>
          </w:p>
          <w:p w14:paraId="2C848544" w14:textId="77777777" w:rsidR="00FB3719" w:rsidRPr="00863EFF" w:rsidRDefault="00FB3719" w:rsidP="00DD53B3">
            <w:pPr>
              <w:rPr>
                <w:bCs/>
                <w:kern w:val="2"/>
                <w:szCs w:val="24"/>
              </w:rPr>
            </w:pPr>
          </w:p>
          <w:p w14:paraId="72F9570B" w14:textId="77777777" w:rsidR="00FB3719" w:rsidRPr="00863EFF" w:rsidRDefault="00FB3719" w:rsidP="00DD53B3">
            <w:pPr>
              <w:rPr>
                <w:bCs/>
                <w:color w:val="4472C4"/>
                <w:kern w:val="2"/>
                <w:szCs w:val="24"/>
              </w:rPr>
            </w:pPr>
          </w:p>
        </w:tc>
      </w:tr>
      <w:tr w:rsidR="00FB3719" w14:paraId="5F7751D1" w14:textId="77777777" w:rsidTr="00DD53B3">
        <w:trPr>
          <w:trHeight w:val="300"/>
        </w:trPr>
        <w:tc>
          <w:tcPr>
            <w:tcW w:w="3094" w:type="dxa"/>
            <w:gridSpan w:val="2"/>
          </w:tcPr>
          <w:p w14:paraId="5F673AB8" w14:textId="77777777" w:rsidR="00FB3719" w:rsidRDefault="00FB3719" w:rsidP="00DD53B3">
            <w:pPr>
              <w:rPr>
                <w:b/>
                <w:kern w:val="2"/>
              </w:rPr>
            </w:pPr>
            <w:r>
              <w:rPr>
                <w:b/>
              </w:rPr>
              <w:lastRenderedPageBreak/>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64490E5" w14:textId="77777777" w:rsidR="00FB3719" w:rsidRDefault="00FB3719" w:rsidP="00DD53B3">
            <w:pPr>
              <w:rPr>
                <w:bCs/>
                <w:color w:val="4472C4"/>
                <w:kern w:val="2"/>
                <w:szCs w:val="24"/>
              </w:rPr>
            </w:pPr>
            <w:r>
              <w:rPr>
                <w:bCs/>
                <w:szCs w:val="24"/>
              </w:rPr>
              <w:t xml:space="preserve">Netaikoma </w:t>
            </w:r>
          </w:p>
        </w:tc>
      </w:tr>
      <w:tr w:rsidR="00FB3719" w14:paraId="075566C3" w14:textId="77777777" w:rsidTr="00DD53B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F8ABAB4" w14:textId="77777777" w:rsidR="00FB3719" w:rsidRDefault="00FB3719" w:rsidP="00DD53B3">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8298E4B" w14:textId="77777777" w:rsidR="00FB3719" w:rsidRDefault="00FB3719" w:rsidP="00DD53B3">
            <w:pPr>
              <w:rPr>
                <w:bCs/>
                <w:kern w:val="2"/>
                <w:szCs w:val="24"/>
              </w:rPr>
            </w:pPr>
            <w:r>
              <w:rPr>
                <w:bCs/>
                <w:kern w:val="2"/>
                <w:szCs w:val="24"/>
              </w:rPr>
              <w:t>Netaikoma</w:t>
            </w:r>
          </w:p>
          <w:p w14:paraId="3D44934F" w14:textId="77777777" w:rsidR="00FB3719" w:rsidRDefault="00FB3719" w:rsidP="00DD53B3">
            <w:pPr>
              <w:rPr>
                <w:bCs/>
                <w:kern w:val="2"/>
                <w:szCs w:val="24"/>
              </w:rPr>
            </w:pPr>
          </w:p>
          <w:p w14:paraId="0AD42328" w14:textId="77777777" w:rsidR="00FB3719" w:rsidRDefault="00FB3719" w:rsidP="00DD53B3">
            <w:pPr>
              <w:rPr>
                <w:bCs/>
                <w:color w:val="4472C4"/>
                <w:kern w:val="2"/>
                <w:szCs w:val="24"/>
              </w:rPr>
            </w:pPr>
          </w:p>
        </w:tc>
      </w:tr>
      <w:tr w:rsidR="00FB3719" w14:paraId="343236B4" w14:textId="77777777" w:rsidTr="00DD53B3">
        <w:trPr>
          <w:trHeight w:val="300"/>
        </w:trPr>
        <w:tc>
          <w:tcPr>
            <w:tcW w:w="3094" w:type="dxa"/>
            <w:gridSpan w:val="2"/>
          </w:tcPr>
          <w:p w14:paraId="72540747" w14:textId="77777777" w:rsidR="00FB3719" w:rsidRDefault="00FB3719" w:rsidP="00DD53B3">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1CA810BA" w14:textId="77777777" w:rsidR="00FB3719" w:rsidRPr="009C1B43" w:rsidRDefault="00FB3719" w:rsidP="00DD53B3">
            <w:pPr>
              <w:rPr>
                <w:bCs/>
                <w:kern w:val="2"/>
                <w:szCs w:val="24"/>
                <w:lang w:val="en-US"/>
              </w:rPr>
            </w:pPr>
            <w:r>
              <w:rPr>
                <w:bCs/>
                <w:kern w:val="2"/>
                <w:szCs w:val="24"/>
              </w:rPr>
              <w:t xml:space="preserve"> 9.9.1. Taikoma 500 (penki šimtai) Eur už kiekvieną pažeidimo atvejį.</w:t>
            </w:r>
          </w:p>
          <w:p w14:paraId="769672A1" w14:textId="77777777" w:rsidR="00FB3719" w:rsidRDefault="00FB3719" w:rsidP="00DD53B3">
            <w:pPr>
              <w:rPr>
                <w:bCs/>
                <w:kern w:val="2"/>
                <w:szCs w:val="24"/>
              </w:rPr>
            </w:pPr>
          </w:p>
          <w:p w14:paraId="04B87A23" w14:textId="77777777" w:rsidR="00FB3719" w:rsidRDefault="00FB3719" w:rsidP="00DD53B3">
            <w:pPr>
              <w:rPr>
                <w:bCs/>
                <w:color w:val="4472C4"/>
                <w:kern w:val="2"/>
                <w:szCs w:val="24"/>
              </w:rPr>
            </w:pPr>
          </w:p>
        </w:tc>
      </w:tr>
      <w:tr w:rsidR="00FB3719" w14:paraId="04564349" w14:textId="77777777" w:rsidTr="00DD53B3">
        <w:trPr>
          <w:trHeight w:val="300"/>
        </w:trPr>
        <w:tc>
          <w:tcPr>
            <w:tcW w:w="3094" w:type="dxa"/>
            <w:gridSpan w:val="2"/>
          </w:tcPr>
          <w:p w14:paraId="056974C1" w14:textId="77777777" w:rsidR="00FB3719" w:rsidRDefault="00FB3719" w:rsidP="00DD53B3">
            <w:pPr>
              <w:rPr>
                <w:b/>
                <w:kern w:val="2"/>
                <w:szCs w:val="24"/>
                <w:lang w:val="en-US"/>
              </w:rPr>
            </w:pPr>
            <w:r>
              <w:rPr>
                <w:b/>
                <w:kern w:val="2"/>
                <w:szCs w:val="24"/>
                <w:lang w:val="en-US"/>
              </w:rPr>
              <w:t xml:space="preserve">9.11. </w:t>
            </w:r>
            <w:r>
              <w:rPr>
                <w:b/>
                <w:kern w:val="2"/>
                <w:szCs w:val="24"/>
              </w:rPr>
              <w:t>Kitos netesybos</w:t>
            </w:r>
          </w:p>
        </w:tc>
        <w:tc>
          <w:tcPr>
            <w:tcW w:w="6441" w:type="dxa"/>
            <w:gridSpan w:val="2"/>
          </w:tcPr>
          <w:p w14:paraId="39B0D007" w14:textId="77777777" w:rsidR="00FB3719" w:rsidRPr="00B9052B" w:rsidRDefault="00FB3719" w:rsidP="00DD53B3">
            <w:pPr>
              <w:rPr>
                <w:bCs/>
                <w:color w:val="000000" w:themeColor="text1"/>
                <w:kern w:val="2"/>
                <w:szCs w:val="24"/>
              </w:rPr>
            </w:pPr>
            <w:r>
              <w:rPr>
                <w:bCs/>
                <w:color w:val="000000" w:themeColor="text1"/>
                <w:kern w:val="2"/>
                <w:szCs w:val="24"/>
              </w:rPr>
              <w:t xml:space="preserve">9.11.1. </w:t>
            </w:r>
            <w:r w:rsidRPr="00B9052B">
              <w:rPr>
                <w:bCs/>
                <w:color w:val="000000" w:themeColor="text1"/>
                <w:kern w:val="2"/>
                <w:szCs w:val="24"/>
              </w:rPr>
              <w:t>Tiekėjui taikoma 1000 (vienas tūkstantis) Eur bauda už kiekvieną pažeidimo atvejį, jei Paslaugas teikiantys asmenys yra neblaivūs ar apsvaigę nuo psichoaktyvių  medžiagų.</w:t>
            </w:r>
          </w:p>
          <w:p w14:paraId="4F29740F" w14:textId="77777777" w:rsidR="00FB3719" w:rsidRDefault="00FB3719" w:rsidP="00DD53B3">
            <w:pPr>
              <w:rPr>
                <w:bCs/>
                <w:color w:val="4472C4"/>
                <w:kern w:val="2"/>
                <w:szCs w:val="24"/>
              </w:rPr>
            </w:pPr>
          </w:p>
        </w:tc>
      </w:tr>
      <w:tr w:rsidR="00FB3719" w14:paraId="0B01653B" w14:textId="77777777" w:rsidTr="00DD53B3">
        <w:trPr>
          <w:trHeight w:val="300"/>
        </w:trPr>
        <w:tc>
          <w:tcPr>
            <w:tcW w:w="9535" w:type="dxa"/>
            <w:gridSpan w:val="4"/>
          </w:tcPr>
          <w:p w14:paraId="7C600735" w14:textId="77777777" w:rsidR="00FB3719" w:rsidRDefault="00FB3719" w:rsidP="00DD53B3">
            <w:pPr>
              <w:jc w:val="center"/>
              <w:rPr>
                <w:color w:val="4472C4"/>
                <w:kern w:val="2"/>
                <w:szCs w:val="24"/>
              </w:rPr>
            </w:pPr>
            <w:r>
              <w:rPr>
                <w:b/>
                <w:kern w:val="2"/>
                <w:szCs w:val="24"/>
              </w:rPr>
              <w:t>10. ESMINĖS SUTARTIES SĄLYGOS</w:t>
            </w:r>
          </w:p>
        </w:tc>
      </w:tr>
      <w:tr w:rsidR="00FB3719" w14:paraId="36BC5CEB" w14:textId="77777777" w:rsidTr="00DD53B3">
        <w:trPr>
          <w:trHeight w:val="300"/>
        </w:trPr>
        <w:tc>
          <w:tcPr>
            <w:tcW w:w="3094" w:type="dxa"/>
            <w:gridSpan w:val="2"/>
          </w:tcPr>
          <w:p w14:paraId="4F954E57" w14:textId="77777777" w:rsidR="00FB3719" w:rsidRDefault="00FB3719" w:rsidP="00DD53B3">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2DEB4B81" w14:textId="77777777" w:rsidR="00FB3719" w:rsidRPr="0001188E" w:rsidRDefault="00FB3719" w:rsidP="00DD53B3">
            <w:pPr>
              <w:rPr>
                <w:color w:val="4472C4"/>
                <w:kern w:val="2"/>
                <w:szCs w:val="24"/>
              </w:rPr>
            </w:pPr>
            <w:r w:rsidRPr="0001188E">
              <w:rPr>
                <w:kern w:val="2"/>
                <w:szCs w:val="24"/>
              </w:rPr>
              <w:t xml:space="preserve">Netaikoma </w:t>
            </w:r>
          </w:p>
        </w:tc>
      </w:tr>
      <w:tr w:rsidR="00FB3719" w14:paraId="4413B7DE" w14:textId="77777777" w:rsidTr="00DD53B3">
        <w:trPr>
          <w:trHeight w:val="1160"/>
        </w:trPr>
        <w:tc>
          <w:tcPr>
            <w:tcW w:w="3094" w:type="dxa"/>
            <w:gridSpan w:val="2"/>
          </w:tcPr>
          <w:p w14:paraId="73458107" w14:textId="77777777" w:rsidR="00FB3719" w:rsidRDefault="00FB3719" w:rsidP="00DD53B3">
            <w:pPr>
              <w:rPr>
                <w:b/>
                <w:kern w:val="2"/>
                <w:szCs w:val="24"/>
                <w:lang w:val="en-US"/>
              </w:rPr>
            </w:pPr>
            <w:r>
              <w:rPr>
                <w:b/>
                <w:bCs/>
                <w:kern w:val="2"/>
                <w:szCs w:val="24"/>
              </w:rPr>
              <w:t>10.2. Dideli arba nuolatiniai esminės Sutarties sąlygos vykdymo trūkumai</w:t>
            </w:r>
          </w:p>
        </w:tc>
        <w:tc>
          <w:tcPr>
            <w:tcW w:w="6441" w:type="dxa"/>
            <w:gridSpan w:val="2"/>
          </w:tcPr>
          <w:p w14:paraId="4C73EBB1" w14:textId="77777777" w:rsidR="00FB3719" w:rsidRPr="0001188E" w:rsidRDefault="00FB3719" w:rsidP="00DD53B3">
            <w:pPr>
              <w:spacing w:line="276" w:lineRule="auto"/>
              <w:textAlignment w:val="baseline"/>
              <w:rPr>
                <w:rFonts w:eastAsia="Arial"/>
              </w:rPr>
            </w:pPr>
            <w:r>
              <w:rPr>
                <w:rFonts w:eastAsia="Arial"/>
              </w:rPr>
              <w:t xml:space="preserve">10.2.1. </w:t>
            </w:r>
            <w:r w:rsidRPr="0001188E">
              <w:rPr>
                <w:rFonts w:eastAsia="Arial"/>
              </w:rPr>
              <w:t xml:space="preserve">Dideliais arba nuolatiniais šios sąlygos vykdymo trūkumais laikomi 2 (du) ir daugiau per 12 (dvylika) mėnesių laikotarpį nustatyti apsaugos organizavimo tvarkos pažeidimai. </w:t>
            </w:r>
          </w:p>
          <w:p w14:paraId="1625D2C6" w14:textId="77777777" w:rsidR="00FB3719" w:rsidRPr="0001188E" w:rsidRDefault="00FB3719" w:rsidP="00DD53B3">
            <w:pPr>
              <w:spacing w:line="276" w:lineRule="auto"/>
              <w:textAlignment w:val="baseline"/>
              <w:rPr>
                <w:kern w:val="2"/>
                <w:szCs w:val="24"/>
              </w:rPr>
            </w:pPr>
          </w:p>
        </w:tc>
      </w:tr>
      <w:tr w:rsidR="00FB3719" w14:paraId="5D042C6D" w14:textId="77777777" w:rsidTr="00DD53B3">
        <w:trPr>
          <w:trHeight w:val="300"/>
        </w:trPr>
        <w:tc>
          <w:tcPr>
            <w:tcW w:w="9535" w:type="dxa"/>
            <w:gridSpan w:val="4"/>
          </w:tcPr>
          <w:p w14:paraId="4381937E" w14:textId="77777777" w:rsidR="00FB3719" w:rsidRDefault="00FB3719" w:rsidP="00DD53B3">
            <w:pPr>
              <w:jc w:val="center"/>
              <w:rPr>
                <w:b/>
                <w:kern w:val="2"/>
                <w:szCs w:val="24"/>
              </w:rPr>
            </w:pPr>
            <w:r>
              <w:rPr>
                <w:b/>
                <w:kern w:val="2"/>
                <w:szCs w:val="24"/>
              </w:rPr>
              <w:t>11. SUTARTIES GALIOJIMAS IR KEITIMAS</w:t>
            </w:r>
          </w:p>
        </w:tc>
      </w:tr>
      <w:tr w:rsidR="00FB3719" w14:paraId="308F0DA1" w14:textId="77777777" w:rsidTr="00DD53B3">
        <w:trPr>
          <w:trHeight w:val="300"/>
        </w:trPr>
        <w:tc>
          <w:tcPr>
            <w:tcW w:w="3094" w:type="dxa"/>
            <w:gridSpan w:val="2"/>
          </w:tcPr>
          <w:p w14:paraId="042941C5" w14:textId="77777777" w:rsidR="00FB3719" w:rsidRDefault="00FB3719" w:rsidP="00DD53B3">
            <w:pPr>
              <w:rPr>
                <w:b/>
                <w:kern w:val="2"/>
                <w:szCs w:val="24"/>
              </w:rPr>
            </w:pPr>
            <w:r>
              <w:rPr>
                <w:b/>
                <w:szCs w:val="24"/>
              </w:rPr>
              <w:t>11.1. Sutarties sudarymas ir įsigaliojimas</w:t>
            </w:r>
          </w:p>
        </w:tc>
        <w:tc>
          <w:tcPr>
            <w:tcW w:w="6441" w:type="dxa"/>
            <w:gridSpan w:val="2"/>
          </w:tcPr>
          <w:p w14:paraId="3DCCD2D2" w14:textId="77777777" w:rsidR="00FB3719" w:rsidRDefault="00FB3719" w:rsidP="00DD53B3">
            <w:pPr>
              <w:rPr>
                <w:kern w:val="2"/>
                <w:szCs w:val="24"/>
              </w:rPr>
            </w:pPr>
            <w:r>
              <w:rPr>
                <w:kern w:val="2"/>
                <w:szCs w:val="24"/>
                <w:lang w:val="en-US"/>
              </w:rPr>
              <w:t xml:space="preserve">11.1.1. </w:t>
            </w:r>
            <w:r>
              <w:rPr>
                <w:kern w:val="2"/>
                <w:szCs w:val="24"/>
              </w:rPr>
              <w:t>Ši Sutartis laikoma sudaryta ir įsigalioja nuo Sutarties pasirašymo dienos (antrosios Šalies pasirašymo dieną).</w:t>
            </w:r>
          </w:p>
          <w:p w14:paraId="75C09B3A" w14:textId="77777777" w:rsidR="00FB3719" w:rsidRDefault="00FB3719" w:rsidP="00DD53B3">
            <w:pPr>
              <w:rPr>
                <w:color w:val="4472C4"/>
                <w:kern w:val="2"/>
                <w:szCs w:val="24"/>
              </w:rPr>
            </w:pPr>
            <w:r>
              <w:rPr>
                <w:color w:val="000000"/>
                <w:kern w:val="2"/>
                <w:szCs w:val="24"/>
              </w:rPr>
              <w:t xml:space="preserve">11.1.2. Sutartis galioja iki visiško prievolių įvykdymo (kol bus išnaudota Pradinės Sutarties vertė, bet jos terminas negali būti ilgesnis kaip </w:t>
            </w:r>
            <w:r>
              <w:rPr>
                <w:color w:val="000000"/>
                <w:kern w:val="2"/>
                <w:szCs w:val="24"/>
                <w:lang w:val="en-US"/>
              </w:rPr>
              <w:t>12 (</w:t>
            </w:r>
            <w:proofErr w:type="spellStart"/>
            <w:r>
              <w:rPr>
                <w:color w:val="000000"/>
                <w:kern w:val="2"/>
                <w:szCs w:val="24"/>
                <w:lang w:val="en-US"/>
              </w:rPr>
              <w:t>dvylika</w:t>
            </w:r>
            <w:proofErr w:type="spellEnd"/>
            <w:r>
              <w:rPr>
                <w:color w:val="000000"/>
                <w:kern w:val="2"/>
                <w:szCs w:val="24"/>
                <w:lang w:val="en-US"/>
              </w:rPr>
              <w:t>) m</w:t>
            </w:r>
            <w:proofErr w:type="spellStart"/>
            <w:r>
              <w:rPr>
                <w:color w:val="000000"/>
                <w:kern w:val="2"/>
                <w:szCs w:val="24"/>
              </w:rPr>
              <w:t>ėnesių</w:t>
            </w:r>
            <w:proofErr w:type="spellEnd"/>
            <w:r>
              <w:rPr>
                <w:color w:val="000000"/>
                <w:kern w:val="2"/>
                <w:szCs w:val="24"/>
              </w:rPr>
              <w:t xml:space="preserve">. </w:t>
            </w:r>
          </w:p>
          <w:p w14:paraId="790FF135" w14:textId="77777777" w:rsidR="00FB3719" w:rsidRDefault="00FB3719" w:rsidP="00DD53B3">
            <w:pPr>
              <w:rPr>
                <w:kern w:val="2"/>
                <w:szCs w:val="24"/>
              </w:rPr>
            </w:pPr>
          </w:p>
          <w:p w14:paraId="73A5893E" w14:textId="77777777" w:rsidR="00FB3719" w:rsidRDefault="00FB3719" w:rsidP="00DD53B3">
            <w:pPr>
              <w:rPr>
                <w:color w:val="4472C4"/>
                <w:kern w:val="2"/>
                <w:szCs w:val="24"/>
              </w:rPr>
            </w:pPr>
          </w:p>
        </w:tc>
      </w:tr>
      <w:tr w:rsidR="00FB3719" w14:paraId="43C475F8" w14:textId="77777777" w:rsidTr="00DD53B3">
        <w:trPr>
          <w:trHeight w:val="300"/>
        </w:trPr>
        <w:tc>
          <w:tcPr>
            <w:tcW w:w="3094" w:type="dxa"/>
            <w:gridSpan w:val="2"/>
          </w:tcPr>
          <w:p w14:paraId="7B0AA7EF" w14:textId="77777777" w:rsidR="00FB3719" w:rsidRDefault="00FB3719" w:rsidP="00DD53B3">
            <w:pPr>
              <w:rPr>
                <w:b/>
                <w:kern w:val="2"/>
                <w:szCs w:val="24"/>
              </w:rPr>
            </w:pPr>
            <w:r>
              <w:rPr>
                <w:b/>
                <w:kern w:val="2"/>
                <w:szCs w:val="24"/>
              </w:rPr>
              <w:t>11.2. Sutarties galiojimo termino pratęsimas</w:t>
            </w:r>
          </w:p>
        </w:tc>
        <w:tc>
          <w:tcPr>
            <w:tcW w:w="6441" w:type="dxa"/>
            <w:gridSpan w:val="2"/>
          </w:tcPr>
          <w:p w14:paraId="62D982D8" w14:textId="77777777" w:rsidR="00FB3719" w:rsidRPr="00BA4C85" w:rsidRDefault="00FB3719" w:rsidP="00DD53B3">
            <w:pPr>
              <w:rPr>
                <w:kern w:val="2"/>
                <w:szCs w:val="24"/>
              </w:rPr>
            </w:pPr>
            <w:r>
              <w:rPr>
                <w:kern w:val="2"/>
                <w:szCs w:val="24"/>
              </w:rPr>
              <w:t xml:space="preserve">11.2. Šalių abipusiu rašytiniu susitarimu, Sutartis tomis pačiomis </w:t>
            </w:r>
            <w:r w:rsidRPr="00BA4C85">
              <w:rPr>
                <w:kern w:val="2"/>
                <w:szCs w:val="24"/>
              </w:rPr>
              <w:t xml:space="preserve">sąlygomis </w:t>
            </w:r>
            <w:r w:rsidRPr="00BA4C85">
              <w:rPr>
                <w:szCs w:val="24"/>
              </w:rPr>
              <w:t xml:space="preserve">(nedidinant Sutarties kainos) </w:t>
            </w:r>
            <w:r w:rsidRPr="00BA4C85">
              <w:rPr>
                <w:kern w:val="2"/>
                <w:szCs w:val="24"/>
              </w:rPr>
              <w:t xml:space="preserve">gali būti pratęsta </w:t>
            </w:r>
            <w:r w:rsidRPr="00BA4C85">
              <w:rPr>
                <w:kern w:val="2"/>
                <w:szCs w:val="24"/>
                <w:lang w:val="en-US"/>
              </w:rPr>
              <w:t>2</w:t>
            </w:r>
            <w:r w:rsidRPr="00BA4C85">
              <w:rPr>
                <w:kern w:val="2"/>
                <w:szCs w:val="24"/>
              </w:rPr>
              <w:t xml:space="preserve"> (du) kartus po 12 (dvylika) mėnesių, jeigu yra išlikęs poreikis ir esant šiai aplinkyb</w:t>
            </w:r>
            <w:r>
              <w:rPr>
                <w:kern w:val="2"/>
                <w:szCs w:val="24"/>
              </w:rPr>
              <w:t>ei</w:t>
            </w:r>
            <w:r w:rsidRPr="00BA4C85">
              <w:rPr>
                <w:kern w:val="2"/>
                <w:szCs w:val="24"/>
              </w:rPr>
              <w:t>:</w:t>
            </w:r>
          </w:p>
          <w:p w14:paraId="4D7D7E98" w14:textId="77777777" w:rsidR="00FB3719" w:rsidRPr="00BA4C85" w:rsidRDefault="00FB3719" w:rsidP="00DD53B3">
            <w:pPr>
              <w:rPr>
                <w:rFonts w:eastAsia="Arial"/>
                <w:szCs w:val="24"/>
              </w:rPr>
            </w:pPr>
            <w:r w:rsidRPr="00BA4C85">
              <w:rPr>
                <w:rFonts w:eastAsia="Calibri"/>
                <w:szCs w:val="24"/>
              </w:rPr>
              <w:t>11.2.1.</w:t>
            </w:r>
            <w:r w:rsidRPr="00BA4C85">
              <w:rPr>
                <w:rFonts w:eastAsia="Arial"/>
                <w:szCs w:val="24"/>
              </w:rPr>
              <w:t xml:space="preserve"> Pirkėjas neišpirko Paslaugų pagal Sutartį ir nėra išnaudota Sutarties kaina.</w:t>
            </w:r>
          </w:p>
          <w:p w14:paraId="626E7D29" w14:textId="77777777" w:rsidR="00FB3719" w:rsidRDefault="00FB3719" w:rsidP="00DD53B3">
            <w:pPr>
              <w:rPr>
                <w:kern w:val="2"/>
                <w:szCs w:val="24"/>
              </w:rPr>
            </w:pPr>
          </w:p>
        </w:tc>
      </w:tr>
      <w:tr w:rsidR="00FB3719" w14:paraId="752662B5" w14:textId="77777777" w:rsidTr="00DD53B3">
        <w:trPr>
          <w:trHeight w:val="300"/>
        </w:trPr>
        <w:tc>
          <w:tcPr>
            <w:tcW w:w="9535" w:type="dxa"/>
            <w:gridSpan w:val="4"/>
          </w:tcPr>
          <w:p w14:paraId="62EE9065" w14:textId="77777777" w:rsidR="00FB3719" w:rsidRDefault="00FB3719" w:rsidP="00DD53B3">
            <w:pPr>
              <w:jc w:val="center"/>
              <w:rPr>
                <w:b/>
                <w:kern w:val="2"/>
                <w:szCs w:val="24"/>
              </w:rPr>
            </w:pPr>
            <w:r>
              <w:rPr>
                <w:b/>
                <w:kern w:val="2"/>
                <w:szCs w:val="24"/>
              </w:rPr>
              <w:t>12. SUTARTIES NUTRAUKIMAS</w:t>
            </w:r>
          </w:p>
        </w:tc>
      </w:tr>
      <w:tr w:rsidR="00FB3719" w14:paraId="3B4AABA0" w14:textId="77777777" w:rsidTr="00DD53B3">
        <w:trPr>
          <w:trHeight w:val="300"/>
        </w:trPr>
        <w:tc>
          <w:tcPr>
            <w:tcW w:w="3058" w:type="dxa"/>
            <w:tcBorders>
              <w:top w:val="single" w:sz="4" w:space="0" w:color="auto"/>
              <w:left w:val="single" w:sz="4" w:space="0" w:color="auto"/>
              <w:bottom w:val="single" w:sz="4" w:space="0" w:color="auto"/>
              <w:right w:val="single" w:sz="4" w:space="0" w:color="auto"/>
            </w:tcBorders>
          </w:tcPr>
          <w:p w14:paraId="5CA5A8CC" w14:textId="77777777" w:rsidR="00FB3719" w:rsidRDefault="00FB3719" w:rsidP="00DD53B3">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A497B71" w14:textId="77777777" w:rsidR="00FB3719" w:rsidRDefault="00FB3719" w:rsidP="00DD53B3">
            <w:pPr>
              <w:rPr>
                <w:kern w:val="2"/>
                <w:szCs w:val="24"/>
              </w:rPr>
            </w:pPr>
            <w:r>
              <w:rPr>
                <w:kern w:val="2"/>
                <w:szCs w:val="24"/>
              </w:rPr>
              <w:t>12.1. Sutartis gali būti nutraukiama rašytiniu Šalių susitarimu arba vienašališkai, Bendrosiose sąlygose nustatyta tvarka.</w:t>
            </w:r>
          </w:p>
          <w:p w14:paraId="50117604" w14:textId="77777777" w:rsidR="00FB3719" w:rsidRDefault="00FB3719" w:rsidP="00DD53B3">
            <w:pPr>
              <w:rPr>
                <w:kern w:val="2"/>
                <w:szCs w:val="24"/>
              </w:rPr>
            </w:pPr>
          </w:p>
          <w:p w14:paraId="48E95ABC" w14:textId="77777777" w:rsidR="00FB3719" w:rsidRDefault="00FB3719" w:rsidP="00DD53B3">
            <w:pPr>
              <w:rPr>
                <w:color w:val="4472C4"/>
                <w:kern w:val="2"/>
                <w:szCs w:val="24"/>
              </w:rPr>
            </w:pPr>
          </w:p>
        </w:tc>
      </w:tr>
      <w:tr w:rsidR="00FB3719" w14:paraId="1FFCF204" w14:textId="77777777" w:rsidTr="00DD53B3">
        <w:trPr>
          <w:trHeight w:val="300"/>
        </w:trPr>
        <w:tc>
          <w:tcPr>
            <w:tcW w:w="3058" w:type="dxa"/>
            <w:tcBorders>
              <w:top w:val="single" w:sz="4" w:space="0" w:color="auto"/>
              <w:left w:val="single" w:sz="4" w:space="0" w:color="auto"/>
              <w:bottom w:val="single" w:sz="4" w:space="0" w:color="auto"/>
              <w:right w:val="single" w:sz="4" w:space="0" w:color="auto"/>
            </w:tcBorders>
          </w:tcPr>
          <w:p w14:paraId="3AA6DDFC" w14:textId="77777777" w:rsidR="00FB3719" w:rsidRDefault="00FB3719" w:rsidP="00DD53B3">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2E9EE39D" w14:textId="77777777" w:rsidR="00FB3719" w:rsidRPr="008459D1" w:rsidRDefault="00FB3719" w:rsidP="00DD53B3">
            <w:pPr>
              <w:rPr>
                <w:kern w:val="2"/>
                <w:szCs w:val="24"/>
              </w:rPr>
            </w:pPr>
            <w:r w:rsidRPr="008459D1">
              <w:rPr>
                <w:kern w:val="2"/>
                <w:szCs w:val="24"/>
              </w:rPr>
              <w:t>12.2.1. jeigu Tiekėjas nevykdo prisiimtų įsipareigojimų už Sutartyje nustatytą Sutarties kainą / įkainius;</w:t>
            </w:r>
          </w:p>
          <w:p w14:paraId="208EDA6D" w14:textId="77777777" w:rsidR="00FB3719" w:rsidRPr="008459D1" w:rsidRDefault="00FB3719" w:rsidP="00DD53B3">
            <w:pPr>
              <w:spacing w:line="257" w:lineRule="auto"/>
              <w:jc w:val="both"/>
              <w:rPr>
                <w:rFonts w:eastAsia="Arial"/>
                <w:kern w:val="2"/>
                <w:szCs w:val="24"/>
                <w:lang w:val="lt"/>
              </w:rPr>
            </w:pPr>
            <w:r w:rsidRPr="008459D1">
              <w:rPr>
                <w:rFonts w:eastAsia="Arial"/>
                <w:kern w:val="2"/>
                <w:szCs w:val="24"/>
                <w:lang w:val="lt"/>
              </w:rPr>
              <w:t>12.2.4. jeigu Tiekėjas nesilaiko Sutartyje nustatytų Paslaugų teikimo terminų 2 (du) kartus iš eilės arba vėluoja suteikti Paslaugas, kaip nurodyta Sutartyje</w:t>
            </w:r>
            <w:r>
              <w:rPr>
                <w:rFonts w:eastAsia="Arial"/>
                <w:kern w:val="2"/>
                <w:szCs w:val="24"/>
                <w:lang w:val="lt"/>
              </w:rPr>
              <w:t xml:space="preserve"> ir /arba </w:t>
            </w:r>
            <w:proofErr w:type="spellStart"/>
            <w:r w:rsidRPr="008459D1">
              <w:rPr>
                <w:rFonts w:eastAsia="Arial"/>
                <w:kern w:val="2"/>
                <w:szCs w:val="24"/>
                <w:lang w:val="lt"/>
              </w:rPr>
              <w:t>Technin</w:t>
            </w:r>
            <w:proofErr w:type="spellEnd"/>
            <w:r w:rsidRPr="008459D1">
              <w:rPr>
                <w:rFonts w:eastAsia="Arial"/>
                <w:kern w:val="2"/>
                <w:szCs w:val="24"/>
              </w:rPr>
              <w:t>ė</w:t>
            </w:r>
            <w:r w:rsidRPr="008459D1">
              <w:rPr>
                <w:rFonts w:eastAsia="Arial"/>
                <w:kern w:val="2"/>
                <w:szCs w:val="24"/>
                <w:lang w:val="lt"/>
              </w:rPr>
              <w:t>je specifikacijoje;</w:t>
            </w:r>
          </w:p>
          <w:p w14:paraId="235E39A7" w14:textId="77777777" w:rsidR="00FB3719" w:rsidRPr="008459D1" w:rsidRDefault="00FB3719" w:rsidP="00DD53B3">
            <w:pPr>
              <w:tabs>
                <w:tab w:val="left" w:pos="567"/>
                <w:tab w:val="left" w:pos="851"/>
                <w:tab w:val="left" w:pos="992"/>
                <w:tab w:val="left" w:pos="1134"/>
              </w:tabs>
              <w:spacing w:line="257" w:lineRule="auto"/>
              <w:jc w:val="both"/>
              <w:rPr>
                <w:rFonts w:eastAsia="Arial"/>
                <w:kern w:val="2"/>
                <w:szCs w:val="24"/>
                <w:lang w:val="lt"/>
              </w:rPr>
            </w:pPr>
            <w:r w:rsidRPr="008459D1">
              <w:rPr>
                <w:rFonts w:eastAsia="Arial"/>
                <w:kern w:val="2"/>
                <w:szCs w:val="24"/>
                <w:lang w:val="lt"/>
              </w:rPr>
              <w:t xml:space="preserve">12.2.5. jeigu Tiekėjas pažeidžia Paslaugų suteikimo terminus ir priskaičiuotų netesybų už vėlavimą suma viršija </w:t>
            </w:r>
            <w:r w:rsidRPr="008459D1">
              <w:rPr>
                <w:rFonts w:eastAsia="Arial"/>
                <w:kern w:val="2"/>
                <w:szCs w:val="24"/>
                <w:lang w:val="en-US"/>
              </w:rPr>
              <w:t>1</w:t>
            </w:r>
            <w:r w:rsidRPr="008459D1">
              <w:rPr>
                <w:rFonts w:eastAsia="Arial"/>
                <w:kern w:val="2"/>
                <w:szCs w:val="24"/>
                <w:lang w:val="lt"/>
              </w:rPr>
              <w:t>0 (dešimt) proc. Pradinės sutarties vertės;</w:t>
            </w:r>
          </w:p>
          <w:p w14:paraId="70D67C07" w14:textId="77777777" w:rsidR="00FB3719" w:rsidRPr="008459D1" w:rsidRDefault="00FB3719" w:rsidP="00DD53B3">
            <w:pPr>
              <w:tabs>
                <w:tab w:val="left" w:pos="567"/>
                <w:tab w:val="left" w:pos="851"/>
                <w:tab w:val="left" w:pos="992"/>
                <w:tab w:val="left" w:pos="1134"/>
              </w:tabs>
              <w:spacing w:line="257" w:lineRule="auto"/>
              <w:jc w:val="both"/>
              <w:rPr>
                <w:rFonts w:eastAsia="Arial"/>
                <w:kern w:val="2"/>
                <w:szCs w:val="24"/>
                <w:lang w:val="lt"/>
              </w:rPr>
            </w:pPr>
            <w:r w:rsidRPr="008459D1">
              <w:rPr>
                <w:rFonts w:eastAsia="Arial"/>
                <w:kern w:val="2"/>
                <w:szCs w:val="24"/>
                <w:lang w:val="lt"/>
              </w:rPr>
              <w:t>12.2.6. Tiekėjas pažeidžia Paslaugų suteikimo terminus ir dėl Paslaugų suteikimo vėlavimo Paslaugos tampa nebereikalingos;</w:t>
            </w:r>
          </w:p>
          <w:p w14:paraId="6F6119DE" w14:textId="77777777" w:rsidR="00FB3719" w:rsidRPr="008459D1" w:rsidRDefault="00FB3719" w:rsidP="00DD53B3">
            <w:pPr>
              <w:tabs>
                <w:tab w:val="left" w:pos="567"/>
                <w:tab w:val="left" w:pos="851"/>
                <w:tab w:val="left" w:pos="992"/>
                <w:tab w:val="left" w:pos="1134"/>
              </w:tabs>
              <w:spacing w:line="257" w:lineRule="auto"/>
              <w:jc w:val="both"/>
              <w:rPr>
                <w:rFonts w:eastAsia="Arial"/>
                <w:kern w:val="2"/>
                <w:szCs w:val="24"/>
                <w:lang w:val="lt"/>
              </w:rPr>
            </w:pPr>
            <w:r w:rsidRPr="008459D1">
              <w:rPr>
                <w:rFonts w:eastAsia="Arial"/>
                <w:kern w:val="2"/>
                <w:szCs w:val="24"/>
                <w:lang w:val="lt"/>
              </w:rPr>
              <w:t>12.2.7. Tiekėjas daugiau kaip 2 (du) kartus suteikia Paslaugas, kurios neatitinka Sutartyje ir (ar) įstatymuose nustatytų reikalavimų Paslaugoms;</w:t>
            </w:r>
          </w:p>
          <w:p w14:paraId="7B2A4744" w14:textId="77777777" w:rsidR="00FB3719" w:rsidRPr="00DE0AE2" w:rsidRDefault="00FB3719" w:rsidP="00DD53B3">
            <w:pPr>
              <w:tabs>
                <w:tab w:val="left" w:pos="567"/>
                <w:tab w:val="left" w:pos="851"/>
                <w:tab w:val="left" w:pos="992"/>
                <w:tab w:val="left" w:pos="1134"/>
              </w:tabs>
              <w:spacing w:line="257" w:lineRule="auto"/>
              <w:jc w:val="both"/>
              <w:rPr>
                <w:rFonts w:eastAsia="Arial"/>
                <w:kern w:val="2"/>
                <w:szCs w:val="24"/>
                <w:lang w:val="lt"/>
              </w:rPr>
            </w:pPr>
            <w:r w:rsidRPr="008459D1">
              <w:rPr>
                <w:rFonts w:eastAsia="Arial"/>
                <w:kern w:val="2"/>
                <w:szCs w:val="24"/>
                <w:lang w:val="lt"/>
              </w:rPr>
              <w:t>12.2.8. Tiekėjas pažeidžia šios Sutarties nuostatas, reglamentuojančias konkurenciją, intelektinės nuosavybės ar konfidencialios informacijos valdymą</w:t>
            </w:r>
            <w:r>
              <w:rPr>
                <w:rFonts w:eastAsia="Arial"/>
                <w:kern w:val="2"/>
                <w:szCs w:val="24"/>
                <w:lang w:val="lt"/>
              </w:rPr>
              <w:t>.</w:t>
            </w:r>
          </w:p>
        </w:tc>
      </w:tr>
      <w:tr w:rsidR="00FB3719" w14:paraId="573CE455" w14:textId="77777777" w:rsidTr="00DD53B3">
        <w:trPr>
          <w:trHeight w:val="300"/>
        </w:trPr>
        <w:tc>
          <w:tcPr>
            <w:tcW w:w="9535" w:type="dxa"/>
            <w:gridSpan w:val="4"/>
          </w:tcPr>
          <w:p w14:paraId="45DD5619" w14:textId="77777777" w:rsidR="00FB3719" w:rsidRDefault="00FB3719" w:rsidP="00DD53B3">
            <w:pPr>
              <w:jc w:val="center"/>
              <w:rPr>
                <w:kern w:val="2"/>
                <w:szCs w:val="24"/>
              </w:rPr>
            </w:pPr>
            <w:r>
              <w:rPr>
                <w:b/>
                <w:kern w:val="2"/>
                <w:szCs w:val="24"/>
              </w:rPr>
              <w:t xml:space="preserve">13. APLINKOS APSAUGOS IR SOCIALINIAI KRITERIJAI </w:t>
            </w:r>
          </w:p>
        </w:tc>
      </w:tr>
      <w:tr w:rsidR="00FB3719" w14:paraId="6E6D05BD" w14:textId="77777777" w:rsidTr="00DD53B3">
        <w:trPr>
          <w:trHeight w:val="300"/>
        </w:trPr>
        <w:tc>
          <w:tcPr>
            <w:tcW w:w="3058" w:type="dxa"/>
          </w:tcPr>
          <w:p w14:paraId="56107642" w14:textId="77777777" w:rsidR="00FB3719" w:rsidRDefault="00FB3719" w:rsidP="00DD53B3">
            <w:pPr>
              <w:rPr>
                <w:b/>
                <w:kern w:val="2"/>
                <w:szCs w:val="24"/>
              </w:rPr>
            </w:pPr>
            <w:r>
              <w:rPr>
                <w:b/>
                <w:kern w:val="2"/>
                <w:szCs w:val="24"/>
              </w:rPr>
              <w:t xml:space="preserve">13.1. Su perkamomis paslaugomis susiję  aplinkos apsaugos kriterijai </w:t>
            </w:r>
          </w:p>
        </w:tc>
        <w:tc>
          <w:tcPr>
            <w:tcW w:w="6477" w:type="dxa"/>
            <w:gridSpan w:val="3"/>
          </w:tcPr>
          <w:p w14:paraId="50959299" w14:textId="77777777" w:rsidR="00FB3719" w:rsidRDefault="00FB3719" w:rsidP="00DD53B3">
            <w:pPr>
              <w:rPr>
                <w:color w:val="000000"/>
                <w:kern w:val="2"/>
                <w:szCs w:val="24"/>
                <w:shd w:val="clear" w:color="auto" w:fill="FFFFFF"/>
              </w:rPr>
            </w:pPr>
            <w:r>
              <w:rPr>
                <w:color w:val="000000"/>
                <w:kern w:val="2"/>
                <w:szCs w:val="24"/>
                <w:shd w:val="clear" w:color="auto" w:fill="FFFFFF"/>
              </w:rPr>
              <w:t>Netaikoma</w:t>
            </w:r>
          </w:p>
          <w:p w14:paraId="1525E282" w14:textId="77777777" w:rsidR="00FB3719" w:rsidRDefault="00FB3719" w:rsidP="00DD53B3">
            <w:pPr>
              <w:rPr>
                <w:color w:val="000000"/>
                <w:kern w:val="2"/>
                <w:szCs w:val="24"/>
                <w:shd w:val="clear" w:color="auto" w:fill="FFFFFF"/>
              </w:rPr>
            </w:pPr>
          </w:p>
          <w:p w14:paraId="696F506B" w14:textId="77777777" w:rsidR="00FB3719" w:rsidRDefault="00FB3719" w:rsidP="00DD53B3">
            <w:pPr>
              <w:rPr>
                <w:kern w:val="2"/>
                <w:szCs w:val="24"/>
              </w:rPr>
            </w:pPr>
          </w:p>
        </w:tc>
      </w:tr>
      <w:tr w:rsidR="00FB3719" w14:paraId="1DA0B1CF" w14:textId="77777777" w:rsidTr="00DD53B3">
        <w:trPr>
          <w:trHeight w:val="300"/>
        </w:trPr>
        <w:tc>
          <w:tcPr>
            <w:tcW w:w="3058" w:type="dxa"/>
          </w:tcPr>
          <w:p w14:paraId="678220F0" w14:textId="77777777" w:rsidR="00FB3719" w:rsidRDefault="00FB3719" w:rsidP="00DD53B3">
            <w:pPr>
              <w:rPr>
                <w:b/>
                <w:kern w:val="2"/>
                <w:szCs w:val="24"/>
              </w:rPr>
            </w:pPr>
            <w:r>
              <w:rPr>
                <w:b/>
                <w:kern w:val="2"/>
                <w:szCs w:val="24"/>
              </w:rPr>
              <w:t>13.2. Su perkamomis Paslaugomis susiję socialiniai kriterijai</w:t>
            </w:r>
          </w:p>
        </w:tc>
        <w:tc>
          <w:tcPr>
            <w:tcW w:w="6477" w:type="dxa"/>
            <w:gridSpan w:val="3"/>
          </w:tcPr>
          <w:p w14:paraId="06368C01" w14:textId="77777777" w:rsidR="00FB3719" w:rsidRDefault="00FB3719" w:rsidP="00DD53B3">
            <w:pPr>
              <w:rPr>
                <w:color w:val="000000"/>
                <w:kern w:val="2"/>
                <w:szCs w:val="24"/>
                <w:shd w:val="clear" w:color="auto" w:fill="FFFFFF"/>
              </w:rPr>
            </w:pPr>
            <w:r>
              <w:rPr>
                <w:color w:val="000000"/>
                <w:kern w:val="2"/>
                <w:szCs w:val="24"/>
                <w:shd w:val="clear" w:color="auto" w:fill="FFFFFF"/>
              </w:rPr>
              <w:t>Netaikoma</w:t>
            </w:r>
          </w:p>
          <w:p w14:paraId="75A5BCA8" w14:textId="77777777" w:rsidR="00FB3719" w:rsidRDefault="00FB3719" w:rsidP="00DD53B3">
            <w:pPr>
              <w:rPr>
                <w:color w:val="000000"/>
                <w:kern w:val="2"/>
                <w:szCs w:val="24"/>
                <w:shd w:val="clear" w:color="auto" w:fill="FFFFFF"/>
              </w:rPr>
            </w:pPr>
          </w:p>
          <w:p w14:paraId="72435F02" w14:textId="77777777" w:rsidR="00FB3719" w:rsidRDefault="00FB3719" w:rsidP="00DD53B3">
            <w:pPr>
              <w:rPr>
                <w:color w:val="0070C0"/>
                <w:kern w:val="2"/>
                <w:szCs w:val="24"/>
              </w:rPr>
            </w:pPr>
          </w:p>
        </w:tc>
      </w:tr>
      <w:tr w:rsidR="00FB3719" w14:paraId="565DB3A0" w14:textId="77777777" w:rsidTr="00DD53B3">
        <w:trPr>
          <w:trHeight w:val="300"/>
        </w:trPr>
        <w:tc>
          <w:tcPr>
            <w:tcW w:w="9535" w:type="dxa"/>
            <w:gridSpan w:val="4"/>
          </w:tcPr>
          <w:p w14:paraId="38D22333" w14:textId="77777777" w:rsidR="00FB3719" w:rsidRDefault="00FB3719" w:rsidP="00DD53B3">
            <w:pPr>
              <w:jc w:val="center"/>
              <w:rPr>
                <w:b/>
                <w:kern w:val="2"/>
                <w:szCs w:val="24"/>
              </w:rPr>
            </w:pPr>
            <w:r>
              <w:rPr>
                <w:b/>
                <w:kern w:val="2"/>
                <w:szCs w:val="24"/>
              </w:rPr>
              <w:t xml:space="preserve">14. BENDRŲJŲ SĄLYGŲ PAKEITIMAI IR PAPILDYMAI </w:t>
            </w:r>
          </w:p>
          <w:p w14:paraId="709D1C90" w14:textId="77777777" w:rsidR="00FB3719" w:rsidRDefault="00FB3719" w:rsidP="00DD53B3">
            <w:pPr>
              <w:jc w:val="center"/>
              <w:rPr>
                <w:kern w:val="2"/>
                <w:szCs w:val="24"/>
              </w:rPr>
            </w:pPr>
            <w:r w:rsidRPr="00530DC1">
              <w:rPr>
                <w:color w:val="000000" w:themeColor="text1"/>
                <w:kern w:val="2"/>
                <w:szCs w:val="24"/>
              </w:rPr>
              <w:t xml:space="preserve">(netaikoma) </w:t>
            </w:r>
          </w:p>
        </w:tc>
      </w:tr>
      <w:tr w:rsidR="00FB3719" w14:paraId="7BC1E330" w14:textId="77777777" w:rsidTr="00DD53B3">
        <w:trPr>
          <w:trHeight w:val="300"/>
        </w:trPr>
        <w:tc>
          <w:tcPr>
            <w:tcW w:w="9535" w:type="dxa"/>
            <w:gridSpan w:val="4"/>
          </w:tcPr>
          <w:p w14:paraId="63C0EFF1" w14:textId="77777777" w:rsidR="00FB3719" w:rsidRDefault="00FB3719" w:rsidP="00DD53B3">
            <w:pPr>
              <w:jc w:val="center"/>
              <w:rPr>
                <w:b/>
                <w:kern w:val="2"/>
                <w:szCs w:val="24"/>
              </w:rPr>
            </w:pPr>
            <w:r>
              <w:rPr>
                <w:b/>
                <w:kern w:val="2"/>
                <w:szCs w:val="24"/>
              </w:rPr>
              <w:t>15. SUTARTIES PRIEDAI</w:t>
            </w:r>
          </w:p>
        </w:tc>
      </w:tr>
      <w:tr w:rsidR="00FB3719" w14:paraId="6B2EE28A" w14:textId="77777777" w:rsidTr="00DD53B3">
        <w:trPr>
          <w:trHeight w:val="300"/>
        </w:trPr>
        <w:tc>
          <w:tcPr>
            <w:tcW w:w="3058" w:type="dxa"/>
          </w:tcPr>
          <w:p w14:paraId="5835A531" w14:textId="77777777" w:rsidR="00FB3719" w:rsidRDefault="00FB3719" w:rsidP="00DD53B3">
            <w:pPr>
              <w:jc w:val="center"/>
              <w:rPr>
                <w:b/>
                <w:kern w:val="2"/>
                <w:szCs w:val="24"/>
              </w:rPr>
            </w:pPr>
            <w:r>
              <w:rPr>
                <w:b/>
                <w:kern w:val="2"/>
                <w:szCs w:val="24"/>
              </w:rPr>
              <w:t>15.1. Priedas Nr. 1</w:t>
            </w:r>
          </w:p>
        </w:tc>
        <w:tc>
          <w:tcPr>
            <w:tcW w:w="6477" w:type="dxa"/>
            <w:gridSpan w:val="3"/>
          </w:tcPr>
          <w:p w14:paraId="1D0F3347" w14:textId="77777777" w:rsidR="00FB3719" w:rsidRPr="009C1B43" w:rsidRDefault="00FB3719" w:rsidP="00DD53B3">
            <w:pPr>
              <w:rPr>
                <w:bCs/>
                <w:kern w:val="2"/>
                <w:szCs w:val="24"/>
              </w:rPr>
            </w:pPr>
            <w:r w:rsidRPr="009C1B43">
              <w:rPr>
                <w:bCs/>
                <w:kern w:val="2"/>
                <w:szCs w:val="24"/>
              </w:rPr>
              <w:t>Techninė specifikacija</w:t>
            </w:r>
          </w:p>
        </w:tc>
      </w:tr>
      <w:tr w:rsidR="00FB3719" w14:paraId="369D3661" w14:textId="77777777" w:rsidTr="00DD53B3">
        <w:trPr>
          <w:trHeight w:val="300"/>
        </w:trPr>
        <w:tc>
          <w:tcPr>
            <w:tcW w:w="3058" w:type="dxa"/>
          </w:tcPr>
          <w:p w14:paraId="00B5A75F" w14:textId="77777777" w:rsidR="00FB3719" w:rsidRDefault="00FB3719" w:rsidP="00DD53B3">
            <w:pPr>
              <w:jc w:val="center"/>
              <w:rPr>
                <w:b/>
                <w:kern w:val="2"/>
                <w:szCs w:val="24"/>
              </w:rPr>
            </w:pPr>
            <w:r>
              <w:rPr>
                <w:b/>
                <w:kern w:val="2"/>
                <w:szCs w:val="24"/>
              </w:rPr>
              <w:t>15.2. Priedas Nr. 2</w:t>
            </w:r>
          </w:p>
        </w:tc>
        <w:tc>
          <w:tcPr>
            <w:tcW w:w="6477" w:type="dxa"/>
            <w:gridSpan w:val="3"/>
          </w:tcPr>
          <w:p w14:paraId="53E295E4" w14:textId="77777777" w:rsidR="00FB3719" w:rsidRPr="009C1B43" w:rsidRDefault="00FB3719" w:rsidP="00DD53B3">
            <w:pPr>
              <w:rPr>
                <w:bCs/>
                <w:kern w:val="2"/>
                <w:szCs w:val="24"/>
              </w:rPr>
            </w:pPr>
            <w:r w:rsidRPr="009C1B43">
              <w:rPr>
                <w:bCs/>
                <w:kern w:val="2"/>
                <w:szCs w:val="24"/>
              </w:rPr>
              <w:t>Pasiūlymas</w:t>
            </w:r>
          </w:p>
        </w:tc>
      </w:tr>
      <w:tr w:rsidR="00FB3719" w14:paraId="042CB66F" w14:textId="77777777" w:rsidTr="00DD53B3">
        <w:trPr>
          <w:trHeight w:val="300"/>
        </w:trPr>
        <w:tc>
          <w:tcPr>
            <w:tcW w:w="3058" w:type="dxa"/>
          </w:tcPr>
          <w:p w14:paraId="483BF16B" w14:textId="77777777" w:rsidR="00FB3719" w:rsidRDefault="00FB3719" w:rsidP="00DD53B3">
            <w:pPr>
              <w:jc w:val="center"/>
              <w:rPr>
                <w:b/>
                <w:kern w:val="2"/>
                <w:szCs w:val="24"/>
              </w:rPr>
            </w:pPr>
            <w:r>
              <w:rPr>
                <w:b/>
                <w:kern w:val="2"/>
                <w:szCs w:val="24"/>
              </w:rPr>
              <w:t>15.3. Priedas Nr. 3</w:t>
            </w:r>
          </w:p>
        </w:tc>
        <w:tc>
          <w:tcPr>
            <w:tcW w:w="6477" w:type="dxa"/>
            <w:gridSpan w:val="3"/>
          </w:tcPr>
          <w:p w14:paraId="3EA968F8" w14:textId="77777777" w:rsidR="00FB3719" w:rsidRDefault="00FB3719" w:rsidP="00DD53B3">
            <w:pPr>
              <w:jc w:val="center"/>
              <w:rPr>
                <w:b/>
                <w:kern w:val="2"/>
                <w:szCs w:val="24"/>
              </w:rPr>
            </w:pPr>
          </w:p>
        </w:tc>
      </w:tr>
      <w:tr w:rsidR="00FB3719" w14:paraId="01CF0514" w14:textId="77777777" w:rsidTr="00DD53B3">
        <w:trPr>
          <w:trHeight w:val="300"/>
        </w:trPr>
        <w:tc>
          <w:tcPr>
            <w:tcW w:w="3058" w:type="dxa"/>
          </w:tcPr>
          <w:p w14:paraId="425F669D" w14:textId="77777777" w:rsidR="00FB3719" w:rsidRDefault="00FB3719" w:rsidP="00DD53B3">
            <w:pPr>
              <w:jc w:val="center"/>
              <w:rPr>
                <w:b/>
                <w:kern w:val="2"/>
                <w:szCs w:val="24"/>
              </w:rPr>
            </w:pPr>
            <w:r>
              <w:rPr>
                <w:b/>
                <w:kern w:val="2"/>
                <w:szCs w:val="24"/>
              </w:rPr>
              <w:t>15.4. Priedas Nr. 4</w:t>
            </w:r>
          </w:p>
        </w:tc>
        <w:tc>
          <w:tcPr>
            <w:tcW w:w="6477" w:type="dxa"/>
            <w:gridSpan w:val="3"/>
          </w:tcPr>
          <w:p w14:paraId="60F067E7" w14:textId="77777777" w:rsidR="00FB3719" w:rsidRDefault="00FB3719" w:rsidP="00DD53B3">
            <w:pPr>
              <w:jc w:val="center"/>
              <w:rPr>
                <w:b/>
                <w:kern w:val="2"/>
                <w:szCs w:val="24"/>
              </w:rPr>
            </w:pPr>
          </w:p>
        </w:tc>
      </w:tr>
      <w:tr w:rsidR="00FB3719" w14:paraId="64CCCD42" w14:textId="77777777" w:rsidTr="00DD53B3">
        <w:trPr>
          <w:trHeight w:val="300"/>
        </w:trPr>
        <w:tc>
          <w:tcPr>
            <w:tcW w:w="3058" w:type="dxa"/>
          </w:tcPr>
          <w:p w14:paraId="7E0282EA" w14:textId="77777777" w:rsidR="00FB3719" w:rsidRDefault="00FB3719" w:rsidP="00DD53B3">
            <w:pPr>
              <w:jc w:val="center"/>
              <w:rPr>
                <w:b/>
                <w:kern w:val="2"/>
                <w:szCs w:val="24"/>
              </w:rPr>
            </w:pPr>
            <w:r>
              <w:rPr>
                <w:b/>
                <w:kern w:val="2"/>
                <w:szCs w:val="24"/>
              </w:rPr>
              <w:t>15.5. Priedas Nr. 5</w:t>
            </w:r>
          </w:p>
        </w:tc>
        <w:tc>
          <w:tcPr>
            <w:tcW w:w="6477" w:type="dxa"/>
            <w:gridSpan w:val="3"/>
          </w:tcPr>
          <w:p w14:paraId="4165431F" w14:textId="77777777" w:rsidR="00FB3719" w:rsidRDefault="00FB3719" w:rsidP="00DD53B3">
            <w:pPr>
              <w:jc w:val="center"/>
              <w:rPr>
                <w:b/>
                <w:kern w:val="2"/>
                <w:szCs w:val="24"/>
              </w:rPr>
            </w:pPr>
          </w:p>
        </w:tc>
      </w:tr>
      <w:tr w:rsidR="00FB3719" w14:paraId="1FAB0A31" w14:textId="77777777" w:rsidTr="00DD53B3">
        <w:tc>
          <w:tcPr>
            <w:tcW w:w="9535" w:type="dxa"/>
            <w:gridSpan w:val="4"/>
          </w:tcPr>
          <w:p w14:paraId="1FEB4461" w14:textId="77777777" w:rsidR="00FB3719" w:rsidRDefault="00FB3719" w:rsidP="00DD53B3">
            <w:pPr>
              <w:jc w:val="center"/>
              <w:rPr>
                <w:b/>
                <w:kern w:val="2"/>
                <w:szCs w:val="24"/>
              </w:rPr>
            </w:pPr>
            <w:r>
              <w:rPr>
                <w:b/>
                <w:kern w:val="2"/>
                <w:szCs w:val="24"/>
              </w:rPr>
              <w:t>16. ŠALIŲ ATSTOVŲ PARAŠAI</w:t>
            </w:r>
          </w:p>
        </w:tc>
      </w:tr>
      <w:tr w:rsidR="00FB3719" w14:paraId="5CC26C30" w14:textId="77777777" w:rsidTr="00DD53B3">
        <w:tc>
          <w:tcPr>
            <w:tcW w:w="5224" w:type="dxa"/>
            <w:gridSpan w:val="3"/>
          </w:tcPr>
          <w:p w14:paraId="7FB2C22E" w14:textId="77777777" w:rsidR="00FB3719" w:rsidRDefault="00FB3719" w:rsidP="00DD53B3">
            <w:pPr>
              <w:jc w:val="center"/>
              <w:rPr>
                <w:b/>
                <w:kern w:val="2"/>
                <w:szCs w:val="24"/>
              </w:rPr>
            </w:pPr>
            <w:r>
              <w:rPr>
                <w:b/>
                <w:kern w:val="2"/>
                <w:szCs w:val="24"/>
              </w:rPr>
              <w:t>PIRKĖJAS</w:t>
            </w:r>
          </w:p>
        </w:tc>
        <w:tc>
          <w:tcPr>
            <w:tcW w:w="4311" w:type="dxa"/>
          </w:tcPr>
          <w:p w14:paraId="07D04A63" w14:textId="77777777" w:rsidR="00FB3719" w:rsidRDefault="00FB3719" w:rsidP="00DD53B3">
            <w:pPr>
              <w:jc w:val="center"/>
              <w:rPr>
                <w:b/>
                <w:kern w:val="2"/>
                <w:szCs w:val="24"/>
              </w:rPr>
            </w:pPr>
            <w:r>
              <w:rPr>
                <w:b/>
                <w:kern w:val="2"/>
                <w:szCs w:val="24"/>
              </w:rPr>
              <w:t>TIEKĖJAS</w:t>
            </w:r>
          </w:p>
        </w:tc>
      </w:tr>
      <w:tr w:rsidR="00FB3719" w14:paraId="0507BED7" w14:textId="77777777" w:rsidTr="00DD53B3">
        <w:tc>
          <w:tcPr>
            <w:tcW w:w="5224" w:type="dxa"/>
            <w:gridSpan w:val="3"/>
          </w:tcPr>
          <w:p w14:paraId="29BD5E6E" w14:textId="77777777" w:rsidR="00FB3719" w:rsidRDefault="00FB3719" w:rsidP="00DD53B3">
            <w:pPr>
              <w:jc w:val="center"/>
              <w:rPr>
                <w:color w:val="4472C4"/>
                <w:kern w:val="2"/>
                <w:szCs w:val="24"/>
              </w:rPr>
            </w:pPr>
            <w:r>
              <w:rPr>
                <w:color w:val="4472C4"/>
                <w:kern w:val="2"/>
                <w:szCs w:val="24"/>
              </w:rPr>
              <w:t>(nurodomos atstovo pareigos, vardas, pavardė)</w:t>
            </w:r>
          </w:p>
        </w:tc>
        <w:tc>
          <w:tcPr>
            <w:tcW w:w="4311" w:type="dxa"/>
          </w:tcPr>
          <w:p w14:paraId="60DC7880" w14:textId="77777777" w:rsidR="00FB3719" w:rsidRDefault="00FB3719" w:rsidP="00DD53B3">
            <w:pPr>
              <w:jc w:val="center"/>
              <w:rPr>
                <w:b/>
                <w:kern w:val="2"/>
                <w:szCs w:val="24"/>
              </w:rPr>
            </w:pPr>
            <w:r>
              <w:rPr>
                <w:color w:val="4472C4"/>
                <w:kern w:val="2"/>
                <w:szCs w:val="24"/>
              </w:rPr>
              <w:t>(nurodomos atstovo pareigos, vardas, pavardė)</w:t>
            </w:r>
          </w:p>
        </w:tc>
      </w:tr>
      <w:tr w:rsidR="00FB3719" w14:paraId="0E771940" w14:textId="77777777" w:rsidTr="00DD53B3">
        <w:tc>
          <w:tcPr>
            <w:tcW w:w="5224" w:type="dxa"/>
            <w:gridSpan w:val="3"/>
          </w:tcPr>
          <w:p w14:paraId="1530E6A5" w14:textId="77777777" w:rsidR="00FB3719" w:rsidRDefault="00FB3719" w:rsidP="00DD53B3">
            <w:pPr>
              <w:jc w:val="center"/>
              <w:rPr>
                <w:b/>
                <w:color w:val="4472C4"/>
                <w:kern w:val="2"/>
                <w:szCs w:val="24"/>
              </w:rPr>
            </w:pPr>
          </w:p>
          <w:p w14:paraId="100D05B0" w14:textId="77777777" w:rsidR="00FB3719" w:rsidRDefault="00FB3719" w:rsidP="00DD53B3">
            <w:pPr>
              <w:jc w:val="center"/>
              <w:rPr>
                <w:b/>
                <w:color w:val="4472C4"/>
                <w:kern w:val="2"/>
                <w:szCs w:val="24"/>
              </w:rPr>
            </w:pPr>
            <w:r>
              <w:rPr>
                <w:b/>
                <w:color w:val="4472C4"/>
                <w:kern w:val="2"/>
                <w:szCs w:val="24"/>
              </w:rPr>
              <w:t>(parašas)</w:t>
            </w:r>
          </w:p>
          <w:p w14:paraId="5E9FD7D3" w14:textId="77777777" w:rsidR="00FB3719" w:rsidRDefault="00FB3719" w:rsidP="00DD53B3">
            <w:pPr>
              <w:jc w:val="center"/>
              <w:rPr>
                <w:b/>
                <w:color w:val="4472C4"/>
                <w:kern w:val="2"/>
                <w:szCs w:val="24"/>
              </w:rPr>
            </w:pPr>
          </w:p>
          <w:p w14:paraId="35279DE8" w14:textId="77777777" w:rsidR="00FB3719" w:rsidRDefault="00FB3719" w:rsidP="00DD53B3">
            <w:pPr>
              <w:jc w:val="center"/>
              <w:rPr>
                <w:b/>
                <w:color w:val="4472C4"/>
                <w:kern w:val="2"/>
                <w:szCs w:val="24"/>
              </w:rPr>
            </w:pPr>
          </w:p>
        </w:tc>
        <w:tc>
          <w:tcPr>
            <w:tcW w:w="4311" w:type="dxa"/>
          </w:tcPr>
          <w:p w14:paraId="4BE1A878" w14:textId="77777777" w:rsidR="00FB3719" w:rsidRDefault="00FB3719" w:rsidP="00DD53B3">
            <w:pPr>
              <w:jc w:val="center"/>
              <w:rPr>
                <w:b/>
                <w:color w:val="4472C4"/>
                <w:kern w:val="2"/>
                <w:szCs w:val="24"/>
              </w:rPr>
            </w:pPr>
          </w:p>
          <w:p w14:paraId="2B08DF9B" w14:textId="77777777" w:rsidR="00FB3719" w:rsidRDefault="00FB3719" w:rsidP="00DD53B3">
            <w:pPr>
              <w:jc w:val="center"/>
              <w:rPr>
                <w:b/>
                <w:color w:val="4472C4"/>
                <w:kern w:val="2"/>
                <w:szCs w:val="24"/>
              </w:rPr>
            </w:pPr>
            <w:r>
              <w:rPr>
                <w:b/>
                <w:color w:val="4472C4"/>
                <w:kern w:val="2"/>
                <w:szCs w:val="24"/>
              </w:rPr>
              <w:t>(parašas)</w:t>
            </w:r>
          </w:p>
        </w:tc>
      </w:tr>
    </w:tbl>
    <w:p w14:paraId="0A105ADC" w14:textId="77777777" w:rsidR="00FB3719" w:rsidRDefault="00FB3719" w:rsidP="00FB3719">
      <w:pPr>
        <w:rPr>
          <w:szCs w:val="24"/>
        </w:rPr>
      </w:pPr>
    </w:p>
    <w:p w14:paraId="307A5CA6" w14:textId="77777777" w:rsidR="00FB3719" w:rsidRDefault="00FB3719" w:rsidP="00FB3719">
      <w:pPr>
        <w:rPr>
          <w:szCs w:val="24"/>
        </w:rPr>
      </w:pPr>
    </w:p>
    <w:p w14:paraId="61412505" w14:textId="77777777" w:rsidR="00FB3719" w:rsidRDefault="00FB3719" w:rsidP="00FB3719">
      <w:pPr>
        <w:widowControl w:val="0"/>
        <w:rPr>
          <w:snapToGrid w:val="0"/>
        </w:rPr>
      </w:pPr>
    </w:p>
    <w:p w14:paraId="357965C1" w14:textId="77777777" w:rsidR="00C8610A" w:rsidRDefault="00C8610A">
      <w:pPr>
        <w:spacing w:line="276" w:lineRule="auto"/>
        <w:rPr>
          <w:b/>
          <w:caps/>
          <w:lang w:val="en-US"/>
        </w:rPr>
      </w:pPr>
    </w:p>
    <w:p w14:paraId="039F9C92" w14:textId="77777777" w:rsidR="00FB3719" w:rsidRDefault="00FB3719">
      <w:pPr>
        <w:spacing w:line="276" w:lineRule="auto"/>
        <w:rPr>
          <w:b/>
          <w:caps/>
          <w:lang w:val="en-US"/>
        </w:rPr>
      </w:pPr>
    </w:p>
    <w:p w14:paraId="2890B75F" w14:textId="77777777" w:rsidR="00FB3719" w:rsidRDefault="00FB3719">
      <w:pPr>
        <w:spacing w:line="276" w:lineRule="auto"/>
        <w:rPr>
          <w:b/>
          <w:caps/>
          <w:lang w:val="en-US"/>
        </w:rPr>
      </w:pPr>
    </w:p>
    <w:p w14:paraId="312F8F8B" w14:textId="77777777" w:rsidR="00FB3719" w:rsidRDefault="00FB3719">
      <w:pPr>
        <w:spacing w:line="276" w:lineRule="auto"/>
        <w:rPr>
          <w:b/>
          <w:caps/>
          <w:lang w:val="en-US"/>
        </w:rPr>
      </w:pPr>
    </w:p>
    <w:p w14:paraId="609E82BA" w14:textId="77777777" w:rsidR="00FB3719" w:rsidRDefault="00FB3719">
      <w:pPr>
        <w:spacing w:line="276" w:lineRule="auto"/>
        <w:rPr>
          <w:b/>
          <w:caps/>
          <w:lang w:val="en-US"/>
        </w:rPr>
      </w:pPr>
    </w:p>
    <w:p w14:paraId="6486D7EB" w14:textId="77777777" w:rsidR="00FB3719" w:rsidRDefault="00FB3719">
      <w:pPr>
        <w:spacing w:line="276" w:lineRule="auto"/>
        <w:rPr>
          <w:b/>
          <w:caps/>
          <w:lang w:val="en-US"/>
        </w:rPr>
      </w:pPr>
    </w:p>
    <w:p w14:paraId="04EC7FCA" w14:textId="77777777" w:rsidR="00FB3719" w:rsidRDefault="00FB3719">
      <w:pPr>
        <w:spacing w:line="276" w:lineRule="auto"/>
        <w:rPr>
          <w:b/>
          <w:caps/>
          <w:lang w:val="en-US"/>
        </w:rPr>
      </w:pPr>
    </w:p>
    <w:p w14:paraId="121B2376" w14:textId="77777777" w:rsidR="00FB3719" w:rsidRDefault="00FB3719">
      <w:pPr>
        <w:spacing w:line="276" w:lineRule="auto"/>
        <w:rPr>
          <w:b/>
          <w:caps/>
          <w:lang w:val="en-US"/>
        </w:rPr>
      </w:pPr>
    </w:p>
    <w:p w14:paraId="54EC159B" w14:textId="77777777" w:rsidR="00FB3719" w:rsidRDefault="00FB3719">
      <w:pPr>
        <w:spacing w:line="276" w:lineRule="auto"/>
        <w:rPr>
          <w:b/>
          <w:caps/>
          <w:lang w:val="en-US"/>
        </w:rPr>
      </w:pPr>
    </w:p>
    <w:p w14:paraId="76C0FBF0" w14:textId="77777777" w:rsidR="00FB3719" w:rsidRDefault="00FB3719">
      <w:pPr>
        <w:spacing w:line="276" w:lineRule="auto"/>
        <w:rPr>
          <w:b/>
          <w:caps/>
          <w:lang w:val="en-US"/>
        </w:rPr>
      </w:pPr>
    </w:p>
    <w:p w14:paraId="209A8D04" w14:textId="77777777" w:rsidR="00C8610A" w:rsidRDefault="00077A36">
      <w:pPr>
        <w:spacing w:line="276" w:lineRule="auto"/>
        <w:jc w:val="center"/>
        <w:rPr>
          <w:b/>
          <w:caps/>
        </w:rPr>
      </w:pPr>
      <w:r>
        <w:rPr>
          <w:b/>
          <w:caps/>
        </w:rPr>
        <w:t>PASLAUGŲ pirkimo</w:t>
      </w:r>
      <w:r>
        <w:rPr>
          <w:rFonts w:eastAsia="Arial"/>
        </w:rPr>
        <w:t>–</w:t>
      </w:r>
      <w:r>
        <w:rPr>
          <w:b/>
          <w:caps/>
        </w:rPr>
        <w:t>pardavimo sutarties Bendrosios sąlygos</w:t>
      </w:r>
    </w:p>
    <w:p w14:paraId="642094C3" w14:textId="77777777" w:rsidR="00C8610A" w:rsidRDefault="00C8610A">
      <w:pPr>
        <w:spacing w:line="276" w:lineRule="auto"/>
        <w:jc w:val="center"/>
      </w:pPr>
    </w:p>
    <w:p w14:paraId="50F7F387" w14:textId="77777777" w:rsidR="00C8610A" w:rsidRDefault="00077A3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3465117" w14:textId="77777777" w:rsidR="00C8610A" w:rsidRDefault="00C8610A">
      <w:pPr>
        <w:keepNext/>
        <w:keepLines/>
        <w:tabs>
          <w:tab w:val="left" w:pos="426"/>
        </w:tabs>
        <w:spacing w:line="276" w:lineRule="auto"/>
        <w:jc w:val="both"/>
        <w:rPr>
          <w:rFonts w:eastAsia="Cambria"/>
          <w:b/>
          <w:bCs/>
          <w:caps/>
          <w14:numSpacing w14:val="tabular"/>
        </w:rPr>
      </w:pPr>
    </w:p>
    <w:p w14:paraId="4BA1D165" w14:textId="77777777" w:rsidR="00C8610A" w:rsidRDefault="00077A3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9EAFB11" w14:textId="77777777" w:rsidR="00C8610A" w:rsidRDefault="00C8610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AE79D0" w14:textId="77777777" w:rsidR="00C8610A" w:rsidRDefault="00077A3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E841B12"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D0F5AB4"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1178B14" w14:textId="77777777" w:rsidR="00C8610A" w:rsidRDefault="00077A3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F3F3004" w14:textId="77777777" w:rsidR="00C8610A" w:rsidRDefault="00077A3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621FAAB" w14:textId="77777777" w:rsidR="00C8610A" w:rsidRDefault="00077A3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09A5D92" w14:textId="77777777" w:rsidR="00C8610A" w:rsidRDefault="00077A36">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5D046FA5" w14:textId="77777777" w:rsidR="00C8610A" w:rsidRDefault="00077A36">
      <w:pPr>
        <w:rPr>
          <w:rFonts w:eastAsia="MS Mincho"/>
          <w:i/>
          <w:iCs/>
          <w:sz w:val="20"/>
        </w:rPr>
      </w:pPr>
      <w:r>
        <w:rPr>
          <w:rFonts w:eastAsia="MS Mincho"/>
          <w:i/>
          <w:iCs/>
          <w:sz w:val="20"/>
        </w:rPr>
        <w:t>Papunkčio pakeitimai:</w:t>
      </w:r>
    </w:p>
    <w:p w14:paraId="0E3C0355" w14:textId="77777777" w:rsidR="00C8610A" w:rsidRDefault="00077A36">
      <w:pPr>
        <w:jc w:val="both"/>
        <w:rPr>
          <w:rFonts w:eastAsia="MS Mincho"/>
          <w:i/>
          <w:iCs/>
          <w:sz w:val="20"/>
        </w:rPr>
      </w:pPr>
      <w:r>
        <w:rPr>
          <w:rFonts w:eastAsia="MS Mincho"/>
          <w:i/>
          <w:iCs/>
          <w:sz w:val="20"/>
        </w:rPr>
        <w:t xml:space="preserve">Nr. </w:t>
      </w:r>
      <w:hyperlink r:id="rId1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F58870E" w14:textId="77777777" w:rsidR="00C8610A" w:rsidRDefault="00C8610A"/>
    <w:p w14:paraId="7242003F" w14:textId="77777777" w:rsidR="00C8610A" w:rsidRDefault="00077A3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9105AC2"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376B7A4" w14:textId="77777777" w:rsidR="00C8610A" w:rsidRDefault="00077A3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C6FEF62" w14:textId="77777777" w:rsidR="00C8610A" w:rsidRDefault="00077A36">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D3F7685"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6B27FCB"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8DD606B"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FC8C243"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3D15290" w14:textId="77777777" w:rsidR="00C8610A" w:rsidRDefault="00077A3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059506D" w14:textId="77777777" w:rsidR="00C8610A" w:rsidRDefault="00077A36">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D6F57F1" w14:textId="77777777" w:rsidR="00C8610A" w:rsidRDefault="00077A3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38D7339"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48A0DCE" w14:textId="77777777" w:rsidR="00C8610A" w:rsidRDefault="00077A3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F403EE0" w14:textId="77777777" w:rsidR="00C8610A" w:rsidRDefault="00077A3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EB8E334" w14:textId="77777777" w:rsidR="00C8610A" w:rsidRDefault="00C8610A">
      <w:pPr>
        <w:widowControl w:val="0"/>
        <w:tabs>
          <w:tab w:val="left" w:pos="567"/>
          <w:tab w:val="left" w:pos="851"/>
          <w:tab w:val="left" w:pos="992"/>
          <w:tab w:val="left" w:pos="1134"/>
        </w:tabs>
        <w:spacing w:line="276" w:lineRule="auto"/>
        <w:jc w:val="both"/>
        <w:rPr>
          <w:rFonts w:eastAsia="Arial"/>
          <w:b/>
          <w:bCs/>
        </w:rPr>
      </w:pPr>
    </w:p>
    <w:p w14:paraId="35F114D6" w14:textId="77777777" w:rsidR="00C8610A" w:rsidRDefault="00077A36">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CB93280" w14:textId="77777777" w:rsidR="00C8610A" w:rsidRDefault="00C8610A">
      <w:pPr>
        <w:keepNext/>
        <w:keepLines/>
        <w:tabs>
          <w:tab w:val="left" w:pos="567"/>
        </w:tabs>
        <w:spacing w:line="276" w:lineRule="auto"/>
        <w:ind w:left="792"/>
        <w:jc w:val="both"/>
        <w:rPr>
          <w:rFonts w:eastAsia="Cambria"/>
          <w:b/>
          <w:bCs/>
          <w14:numSpacing w14:val="tabular"/>
        </w:rPr>
      </w:pPr>
    </w:p>
    <w:p w14:paraId="67D353C1"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1410BAD"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769A94A"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B9053A0"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AE4EF81"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BC4DB31"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subjektų pajėgumais, Paslaugų apimtis, peržiūra suprantami </w:t>
      </w:r>
      <w:r>
        <w:rPr>
          <w:rFonts w:eastAsia="Arial"/>
        </w:rPr>
        <w:lastRenderedPageBreak/>
        <w:t>taip, kaip nustatyta VPĮ bei jį įgyvendinančiuose teisės aktuose.</w:t>
      </w:r>
    </w:p>
    <w:p w14:paraId="1A19AA8A"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5B02B66"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27DDBE5"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169B2FD"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F0462BB"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64CA370"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526AAC6" w14:textId="77777777" w:rsidR="00C8610A" w:rsidRDefault="00C8610A">
      <w:pPr>
        <w:widowControl w:val="0"/>
        <w:tabs>
          <w:tab w:val="left" w:pos="567"/>
          <w:tab w:val="left" w:pos="851"/>
          <w:tab w:val="left" w:pos="992"/>
          <w:tab w:val="left" w:pos="1134"/>
        </w:tabs>
        <w:spacing w:line="276" w:lineRule="auto"/>
        <w:jc w:val="both"/>
        <w:rPr>
          <w:rFonts w:eastAsia="Arial"/>
          <w:b/>
          <w:bCs/>
        </w:rPr>
      </w:pPr>
    </w:p>
    <w:p w14:paraId="0772326B"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304E719"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E2274B6" w14:textId="77777777" w:rsidR="00C8610A" w:rsidRDefault="00077A3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AE440A8" w14:textId="77777777" w:rsidR="00C8610A" w:rsidRDefault="00077A36">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191655E" w14:textId="77777777" w:rsidR="00C8610A" w:rsidRDefault="00077A36">
      <w:pPr>
        <w:tabs>
          <w:tab w:val="left" w:pos="709"/>
        </w:tabs>
        <w:spacing w:line="276" w:lineRule="auto"/>
        <w:jc w:val="both"/>
        <w:outlineLvl w:val="2"/>
        <w:rPr>
          <w:rFonts w:eastAsia="Trebuchet MS"/>
          <w:bCs/>
        </w:rPr>
      </w:pPr>
      <w:r>
        <w:rPr>
          <w:rFonts w:eastAsia="Trebuchet MS"/>
          <w:bCs/>
        </w:rPr>
        <w:t>1.3.1.2. Specialiosios sąlygos;</w:t>
      </w:r>
    </w:p>
    <w:p w14:paraId="61EA9632" w14:textId="77777777" w:rsidR="00C8610A" w:rsidRDefault="00077A36">
      <w:pPr>
        <w:tabs>
          <w:tab w:val="left" w:pos="709"/>
        </w:tabs>
        <w:spacing w:line="276" w:lineRule="auto"/>
        <w:jc w:val="both"/>
        <w:outlineLvl w:val="2"/>
        <w:rPr>
          <w:rFonts w:eastAsia="Trebuchet MS"/>
          <w:bCs/>
        </w:rPr>
      </w:pPr>
      <w:r>
        <w:rPr>
          <w:rFonts w:eastAsia="Trebuchet MS"/>
          <w:bCs/>
        </w:rPr>
        <w:t>1.3.1.3. Bendrosios sąlygos;</w:t>
      </w:r>
    </w:p>
    <w:p w14:paraId="7F90EE34" w14:textId="77777777" w:rsidR="00C8610A" w:rsidRDefault="00077A3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60F2C43" w14:textId="77777777" w:rsidR="00C8610A" w:rsidRDefault="00077A36">
      <w:pPr>
        <w:tabs>
          <w:tab w:val="left" w:pos="709"/>
        </w:tabs>
        <w:spacing w:line="276" w:lineRule="auto"/>
        <w:jc w:val="both"/>
        <w:outlineLvl w:val="2"/>
        <w:rPr>
          <w:rFonts w:eastAsia="Trebuchet MS"/>
          <w:bCs/>
        </w:rPr>
      </w:pPr>
      <w:r>
        <w:rPr>
          <w:rFonts w:eastAsia="Trebuchet MS"/>
          <w:bCs/>
        </w:rPr>
        <w:t>1.3.1.5. Pasiūlymas;</w:t>
      </w:r>
    </w:p>
    <w:p w14:paraId="3F21EB6B" w14:textId="77777777" w:rsidR="00C8610A" w:rsidRDefault="00077A36">
      <w:pPr>
        <w:tabs>
          <w:tab w:val="left" w:pos="709"/>
        </w:tabs>
        <w:spacing w:line="276" w:lineRule="auto"/>
        <w:jc w:val="both"/>
        <w:outlineLvl w:val="2"/>
        <w:rPr>
          <w:rFonts w:eastAsia="Trebuchet MS"/>
          <w:bCs/>
        </w:rPr>
      </w:pPr>
      <w:r>
        <w:rPr>
          <w:rFonts w:eastAsia="Trebuchet MS"/>
          <w:bCs/>
        </w:rPr>
        <w:t>1.3.1.6. Kiti Specialiosiose sąlygose išvardinti priedai.</w:t>
      </w:r>
    </w:p>
    <w:p w14:paraId="13514310" w14:textId="77777777" w:rsidR="00C8610A" w:rsidRDefault="00077A3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F867276" w14:textId="77777777" w:rsidR="00C8610A" w:rsidRDefault="00077A3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3E1F4CE"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E7957CF" w14:textId="77777777" w:rsidR="00C8610A" w:rsidRDefault="00C8610A">
      <w:pPr>
        <w:widowControl w:val="0"/>
        <w:tabs>
          <w:tab w:val="left" w:pos="567"/>
          <w:tab w:val="left" w:pos="851"/>
          <w:tab w:val="left" w:pos="992"/>
          <w:tab w:val="left" w:pos="1134"/>
        </w:tabs>
        <w:spacing w:line="276" w:lineRule="auto"/>
        <w:jc w:val="both"/>
        <w:rPr>
          <w:rFonts w:eastAsia="Arial"/>
          <w:b/>
          <w:bCs/>
        </w:rPr>
      </w:pPr>
    </w:p>
    <w:p w14:paraId="302A52ED" w14:textId="77777777" w:rsidR="00C8610A" w:rsidRDefault="00077A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2BC26D0" w14:textId="77777777" w:rsidR="00C8610A" w:rsidRDefault="00C861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729D5CC" w14:textId="77777777" w:rsidR="00C8610A" w:rsidRDefault="00077A3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w:t>
      </w:r>
      <w:r>
        <w:rPr>
          <w:rFonts w:eastAsia="Cambria"/>
        </w:rPr>
        <w:lastRenderedPageBreak/>
        <w:t xml:space="preserve">atitinkančias ir tinkamai suteiktas </w:t>
      </w:r>
      <w:r>
        <w:rPr>
          <w:rFonts w:eastAsia="Arial"/>
        </w:rPr>
        <w:t>Paslaugas</w:t>
      </w:r>
      <w:r>
        <w:rPr>
          <w:rFonts w:eastAsia="Cambria"/>
        </w:rPr>
        <w:t xml:space="preserve"> bei sumokėti Tiekėjui Sutartyje nurodytą kainą Sutartyje nustatytomis sąlygomis ir tvarka.</w:t>
      </w:r>
    </w:p>
    <w:p w14:paraId="4AFBE3F3" w14:textId="77777777" w:rsidR="00C8610A" w:rsidRDefault="00077A3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C64D03F" w14:textId="77777777" w:rsidR="00C8610A" w:rsidRDefault="00077A3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295DB1B" w14:textId="77777777" w:rsidR="00C8610A" w:rsidRDefault="00C8610A">
      <w:pPr>
        <w:widowControl w:val="0"/>
        <w:tabs>
          <w:tab w:val="left" w:pos="426"/>
          <w:tab w:val="left" w:pos="567"/>
          <w:tab w:val="left" w:pos="851"/>
          <w:tab w:val="left" w:pos="992"/>
          <w:tab w:val="left" w:pos="1134"/>
        </w:tabs>
        <w:spacing w:line="276" w:lineRule="auto"/>
        <w:jc w:val="both"/>
        <w:rPr>
          <w:rFonts w:eastAsia="Arial"/>
        </w:rPr>
      </w:pPr>
    </w:p>
    <w:p w14:paraId="4A034298" w14:textId="77777777" w:rsidR="00C8610A" w:rsidRDefault="00077A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A1EAC5E" w14:textId="77777777" w:rsidR="00C8610A" w:rsidRDefault="00C861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5C77941" w14:textId="77777777" w:rsidR="00C8610A" w:rsidRDefault="00077A3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08363B1" w14:textId="77777777" w:rsidR="00C8610A" w:rsidRDefault="00C8610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B94562A"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4BA736E"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FEB2B8F"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BF2FCAA" w14:textId="77777777" w:rsidR="00C8610A" w:rsidRDefault="00077A36">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13D3FF4B" w14:textId="77777777" w:rsidR="00C8610A" w:rsidRDefault="00077A36">
      <w:pPr>
        <w:rPr>
          <w:rFonts w:eastAsia="MS Mincho"/>
          <w:i/>
          <w:iCs/>
          <w:sz w:val="20"/>
        </w:rPr>
      </w:pPr>
      <w:r>
        <w:rPr>
          <w:rFonts w:eastAsia="MS Mincho"/>
          <w:i/>
          <w:iCs/>
          <w:sz w:val="20"/>
        </w:rPr>
        <w:t>Papunkčio pakeitimai:</w:t>
      </w:r>
    </w:p>
    <w:p w14:paraId="46F5AB8D" w14:textId="77777777" w:rsidR="00C8610A" w:rsidRDefault="00077A36">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9C308C1" w14:textId="77777777" w:rsidR="00C8610A" w:rsidRDefault="00C8610A"/>
    <w:p w14:paraId="2A33A75C"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AA846B2"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4ACDF13"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6F6AF86"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w:t>
      </w:r>
      <w:r>
        <w:rPr>
          <w:rFonts w:eastAsia="Arial"/>
        </w:rPr>
        <w:lastRenderedPageBreak/>
        <w:t>kvalifikacijos ir kitus reikalavimus bei turėtų teisę verstis ta veikla, kuriai jie pasitelkiami.</w:t>
      </w:r>
    </w:p>
    <w:p w14:paraId="30B8766E"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FA43021"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8D7377B"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3784D31"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9360CAB"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990DAFA" w14:textId="77777777" w:rsidR="00C8610A" w:rsidRDefault="00077A3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752DA75F" w14:textId="77777777" w:rsidR="00C8610A" w:rsidRDefault="00077A36">
      <w:pPr>
        <w:rPr>
          <w:rFonts w:eastAsia="MS Mincho"/>
          <w:i/>
          <w:iCs/>
          <w:sz w:val="20"/>
        </w:rPr>
      </w:pPr>
      <w:r>
        <w:rPr>
          <w:rFonts w:eastAsia="MS Mincho"/>
          <w:i/>
          <w:iCs/>
          <w:sz w:val="20"/>
        </w:rPr>
        <w:t>Papunkčio pakeitimai:</w:t>
      </w:r>
    </w:p>
    <w:p w14:paraId="737ADFB2" w14:textId="77777777" w:rsidR="00C8610A" w:rsidRDefault="00077A36">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BE496FD" w14:textId="77777777" w:rsidR="00C8610A" w:rsidRDefault="00C8610A"/>
    <w:p w14:paraId="1B815455" w14:textId="77777777" w:rsidR="00C8610A" w:rsidRDefault="00077A36">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B8D1459" w14:textId="77777777" w:rsidR="00C8610A" w:rsidRDefault="00077A36">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E528181" w14:textId="77777777" w:rsidR="00C8610A" w:rsidRDefault="00077A36">
      <w:pPr>
        <w:rPr>
          <w:rFonts w:eastAsia="MS Mincho"/>
          <w:i/>
          <w:iCs/>
          <w:sz w:val="20"/>
        </w:rPr>
      </w:pPr>
      <w:r>
        <w:rPr>
          <w:rFonts w:eastAsia="MS Mincho"/>
          <w:i/>
          <w:iCs/>
          <w:sz w:val="20"/>
        </w:rPr>
        <w:t>Papunkčio pakeitimai:</w:t>
      </w:r>
    </w:p>
    <w:p w14:paraId="3E3F36A3" w14:textId="77777777" w:rsidR="00C8610A" w:rsidRDefault="00077A36">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A1FDFF6" w14:textId="77777777" w:rsidR="00C8610A" w:rsidRDefault="00C8610A"/>
    <w:p w14:paraId="53DFA48D" w14:textId="77777777" w:rsidR="00C8610A" w:rsidRDefault="00077A3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5B89A4D" w14:textId="77777777" w:rsidR="00C8610A" w:rsidRDefault="00077A3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6045716" w14:textId="77777777" w:rsidR="00C8610A" w:rsidRDefault="00077A3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F8DBC08" w14:textId="77777777" w:rsidR="00C8610A" w:rsidRDefault="00077A36">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xml:space="preserve">. Jeigu subtiekėjo padėtis neatitinka bent vieno iš nurodytų reikalavimų, Pirkėjas reikalauja pakeisti šį subtiekėją </w:t>
      </w:r>
      <w:r>
        <w:rPr>
          <w:rFonts w:eastAsia="Cambria"/>
        </w:rPr>
        <w:lastRenderedPageBreak/>
        <w:t>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B738553" w14:textId="77777777" w:rsidR="00C8610A" w:rsidRDefault="00077A36">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9CEBC43" w14:textId="77777777" w:rsidR="00C8610A" w:rsidRDefault="00077A3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B191A9A" w14:textId="77777777" w:rsidR="00C8610A" w:rsidRDefault="00077A3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D1E4BA0" w14:textId="77777777" w:rsidR="00C8610A" w:rsidRDefault="00077A3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48367C" w14:textId="77777777" w:rsidR="00C8610A" w:rsidRDefault="00077A36">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35EE22E" w14:textId="77777777" w:rsidR="00C8610A" w:rsidRDefault="00077A3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A17BBDA" w14:textId="77777777" w:rsidR="00C8610A" w:rsidRDefault="00077A36">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B8E7C6E" w14:textId="77777777" w:rsidR="00C8610A" w:rsidRDefault="00077A36">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4484076" w14:textId="77777777" w:rsidR="00C8610A" w:rsidRDefault="00077A36">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2DDA0B2" w14:textId="77777777" w:rsidR="00C8610A" w:rsidRDefault="00077A36">
      <w:pPr>
        <w:rPr>
          <w:rFonts w:eastAsia="MS Mincho"/>
          <w:i/>
          <w:iCs/>
          <w:sz w:val="20"/>
        </w:rPr>
      </w:pPr>
      <w:r>
        <w:rPr>
          <w:rFonts w:eastAsia="MS Mincho"/>
          <w:i/>
          <w:iCs/>
          <w:sz w:val="20"/>
        </w:rPr>
        <w:t>Papunkčio pakeitimai:</w:t>
      </w:r>
    </w:p>
    <w:p w14:paraId="7B6A9E7C" w14:textId="77777777" w:rsidR="00C8610A" w:rsidRDefault="00077A36">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44EE260" w14:textId="77777777" w:rsidR="00C8610A" w:rsidRDefault="00C8610A"/>
    <w:p w14:paraId="214F42EF" w14:textId="77777777" w:rsidR="00C8610A" w:rsidRDefault="00077A3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8C79E4B" w14:textId="77777777" w:rsidR="00C8610A" w:rsidRDefault="00077A3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D108A6D" w14:textId="77777777" w:rsidR="00C8610A" w:rsidRDefault="00077A3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1E9B2FB9" w14:textId="77777777" w:rsidR="00C8610A" w:rsidRDefault="00077A36">
      <w:pPr>
        <w:rPr>
          <w:rFonts w:eastAsia="MS Mincho"/>
          <w:i/>
          <w:iCs/>
          <w:sz w:val="20"/>
        </w:rPr>
      </w:pPr>
      <w:r>
        <w:rPr>
          <w:rFonts w:eastAsia="MS Mincho"/>
          <w:i/>
          <w:iCs/>
          <w:sz w:val="20"/>
        </w:rPr>
        <w:t>Papunkčio pakeitimai:</w:t>
      </w:r>
    </w:p>
    <w:p w14:paraId="4282818E" w14:textId="77777777" w:rsidR="00C8610A" w:rsidRDefault="00077A36">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3B10B04" w14:textId="77777777" w:rsidR="00C8610A" w:rsidRDefault="00C8610A"/>
    <w:p w14:paraId="5A00578B" w14:textId="77777777" w:rsidR="00C8610A" w:rsidRDefault="00077A36">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w:t>
      </w:r>
      <w:r>
        <w:rPr>
          <w:rFonts w:eastAsia="Cambria"/>
        </w:rPr>
        <w:lastRenderedPageBreak/>
        <w:t>ir (ar) specialistą. Pirkėjui sutikus, Šalys pasirašo Susitarimą, kuris laikomas neatsiejama Sutarties dalimi.</w:t>
      </w:r>
    </w:p>
    <w:p w14:paraId="5A2B4716"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952FDCB"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FDF36AE" w14:textId="77777777" w:rsidR="00C8610A" w:rsidRDefault="00C8610A">
      <w:pPr>
        <w:widowControl w:val="0"/>
        <w:pBdr>
          <w:top w:val="nil"/>
          <w:left w:val="nil"/>
          <w:bottom w:val="nil"/>
          <w:right w:val="nil"/>
          <w:between w:val="nil"/>
        </w:pBdr>
        <w:tabs>
          <w:tab w:val="left" w:pos="567"/>
        </w:tabs>
        <w:spacing w:line="276" w:lineRule="auto"/>
        <w:jc w:val="both"/>
        <w:rPr>
          <w:rFonts w:eastAsia="Cambria"/>
          <w:b/>
          <w:bCs/>
        </w:rPr>
      </w:pPr>
    </w:p>
    <w:p w14:paraId="01417433" w14:textId="77777777" w:rsidR="00C8610A" w:rsidRDefault="00077A36">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7138AD7"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3C22A6E"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AE29879"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20043FB"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F3CCED9"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7AD82C6D" w14:textId="77777777" w:rsidR="00C8610A" w:rsidRDefault="00077A36">
      <w:pPr>
        <w:rPr>
          <w:rFonts w:eastAsia="MS Mincho"/>
          <w:i/>
          <w:iCs/>
          <w:sz w:val="20"/>
        </w:rPr>
      </w:pPr>
      <w:r>
        <w:rPr>
          <w:rFonts w:eastAsia="MS Mincho"/>
          <w:i/>
          <w:iCs/>
          <w:sz w:val="20"/>
        </w:rPr>
        <w:t>Papunkčio pakeitimai:</w:t>
      </w:r>
    </w:p>
    <w:p w14:paraId="522D4A62" w14:textId="77777777" w:rsidR="00C8610A" w:rsidRDefault="00077A36">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E8B63F3" w14:textId="77777777" w:rsidR="00C8610A" w:rsidRDefault="00C8610A"/>
    <w:p w14:paraId="34862CA8"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A6BF888"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2A4888"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02D5C0D"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3145F9"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85646D6" w14:textId="77777777" w:rsidR="00C8610A" w:rsidRDefault="00077A36">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0E8505E"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B5FEAB5"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9BC035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CD7DA93"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FE8E9F5"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5642A74"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EBD84CC"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279C6C17"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6EB6A0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04E4BF5"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6C4B431"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341B2DD"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A77A234"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A96572A"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9AE1E3"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4D8B693"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8E12202"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w:t>
      </w:r>
      <w:r>
        <w:rPr>
          <w:rFonts w:eastAsia="Arial"/>
        </w:rPr>
        <w:lastRenderedPageBreak/>
        <w:t>dieną, paskirti kitą kontaktinį asmenį laikinai vykdyti kontaktinio asmens funkcijas ir pranešti apie tai kitai Šaliai. Keičiant kontaktinių asmenų funkcijas atliekančius asmenis Susitarimas, vadovaujantis Bendrųjų sąlygų 20.5 punktu, nesudaromas.</w:t>
      </w:r>
    </w:p>
    <w:p w14:paraId="2FE28344" w14:textId="77777777" w:rsidR="00C8610A" w:rsidRDefault="00C8610A">
      <w:pPr>
        <w:widowControl w:val="0"/>
        <w:tabs>
          <w:tab w:val="left" w:pos="567"/>
          <w:tab w:val="left" w:pos="709"/>
          <w:tab w:val="left" w:pos="851"/>
          <w:tab w:val="left" w:pos="992"/>
          <w:tab w:val="left" w:pos="1134"/>
        </w:tabs>
        <w:spacing w:line="276" w:lineRule="auto"/>
        <w:jc w:val="both"/>
        <w:rPr>
          <w:rFonts w:eastAsia="Arial"/>
          <w:b/>
          <w:bCs/>
        </w:rPr>
      </w:pPr>
    </w:p>
    <w:p w14:paraId="1FD287B2" w14:textId="77777777" w:rsidR="00C8610A" w:rsidRDefault="00077A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AAC6FC8" w14:textId="77777777" w:rsidR="00C8610A" w:rsidRDefault="00C8610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4494DBB"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B37E55C"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A66DFF3"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7AA4BD7" w14:textId="77777777" w:rsidR="00C8610A" w:rsidRDefault="00C8610A">
      <w:pPr>
        <w:widowControl w:val="0"/>
        <w:tabs>
          <w:tab w:val="left" w:pos="567"/>
          <w:tab w:val="left" w:pos="709"/>
          <w:tab w:val="left" w:pos="851"/>
          <w:tab w:val="left" w:pos="992"/>
          <w:tab w:val="left" w:pos="1134"/>
        </w:tabs>
        <w:spacing w:line="276" w:lineRule="auto"/>
        <w:jc w:val="both"/>
        <w:rPr>
          <w:rFonts w:eastAsia="Arial"/>
          <w:b/>
          <w:bCs/>
        </w:rPr>
      </w:pPr>
    </w:p>
    <w:p w14:paraId="2B2C336D"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9BD988A"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991CBF6"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94A7070"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7C84AE2"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9EDA3E7"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CB5D305"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66D5B8E"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6C5E3046"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46ED786"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B4F37AC" w14:textId="77777777" w:rsidR="00C8610A" w:rsidRDefault="00C8610A">
      <w:pPr>
        <w:widowControl w:val="0"/>
        <w:tabs>
          <w:tab w:val="left" w:pos="567"/>
          <w:tab w:val="left" w:pos="851"/>
          <w:tab w:val="left" w:pos="992"/>
          <w:tab w:val="left" w:pos="1134"/>
        </w:tabs>
        <w:spacing w:line="276" w:lineRule="auto"/>
        <w:jc w:val="both"/>
        <w:rPr>
          <w:rFonts w:eastAsia="Arial"/>
          <w:b/>
          <w:bCs/>
        </w:rPr>
      </w:pPr>
    </w:p>
    <w:p w14:paraId="0917B567"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D96E3D1"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AEB9FE"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A2222DC"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w:t>
      </w:r>
      <w:r>
        <w:rPr>
          <w:rFonts w:eastAsia="Arial"/>
        </w:rPr>
        <w:lastRenderedPageBreak/>
        <w:t>Paslaugų perdavimo–priėmimo akto, kaip atskiro dokumento, nereikalaujama, Šalys susitaria, ir tai aiškiai nurodo Specialiosiose sąlygose, jog Paslaugų perdavimo–priėmimo aktu laikoma Sąskaita.</w:t>
      </w:r>
    </w:p>
    <w:p w14:paraId="6AA026BD"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CFB122E"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6F5294E"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63E70D2"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47B202E"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28E29CE"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2E673F1"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DFAAF8E"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52DC49D"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7DC6F6A"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EAAE7B5" w14:textId="77777777" w:rsidR="00C8610A" w:rsidRDefault="00C8610A">
      <w:pPr>
        <w:widowControl w:val="0"/>
        <w:tabs>
          <w:tab w:val="left" w:pos="567"/>
          <w:tab w:val="left" w:pos="709"/>
          <w:tab w:val="left" w:pos="851"/>
          <w:tab w:val="left" w:pos="992"/>
          <w:tab w:val="left" w:pos="1134"/>
        </w:tabs>
        <w:spacing w:line="276" w:lineRule="auto"/>
        <w:jc w:val="both"/>
        <w:rPr>
          <w:rFonts w:eastAsia="Arial"/>
          <w:b/>
          <w:bCs/>
        </w:rPr>
      </w:pPr>
    </w:p>
    <w:p w14:paraId="7D87FF6A"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55E7EAA"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52E3505" w14:textId="77777777" w:rsidR="00C8610A" w:rsidRDefault="00077A3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8B4E4ED"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Pr>
          <w:rFonts w:eastAsia="Arial"/>
        </w:rPr>
        <w:lastRenderedPageBreak/>
        <w:t>vieną kiekvienai Šaliai. Jeigu Paslaugų perdavimo–priėmimo akto, kaip atskiro dokumento, nereikalaujama, Šalys susitaria, ir tai aiškiai nurodo Specialiosiose sąlygose, jog Paslaugų perdavimo–priėmimo aktu laikoma Sąskaita.</w:t>
      </w:r>
    </w:p>
    <w:p w14:paraId="1EBEFEFD" w14:textId="77777777" w:rsidR="00C8610A" w:rsidRDefault="00077A36">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048EDCE" w14:textId="77777777" w:rsidR="00C8610A" w:rsidRDefault="00077A3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8D7ACAA"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507AB67"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24790B8"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87B7E3"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7A65F86"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4AB6C46"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65960A"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739EAF5"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3F76D01" w14:textId="77777777" w:rsidR="00C8610A" w:rsidRDefault="00077A3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61D9B73"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8E16DAF"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39A36D" w14:textId="77777777" w:rsidR="00C8610A" w:rsidRDefault="00077A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7.</w:t>
      </w:r>
      <w:r>
        <w:tab/>
      </w:r>
      <w:r>
        <w:rPr>
          <w:rFonts w:eastAsia="Arial"/>
          <w:b/>
          <w:bCs/>
          <w:caps/>
        </w:rPr>
        <w:t>Tiekėjo garantiniai įsipareigojimai</w:t>
      </w:r>
    </w:p>
    <w:p w14:paraId="3D3F3FB3" w14:textId="77777777" w:rsidR="00C8610A" w:rsidRDefault="00C861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E7B8B39"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498D157"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5A3C2F6" w14:textId="77777777" w:rsidR="00C8610A" w:rsidRDefault="00077A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67B0E5D" w14:textId="77777777" w:rsidR="00C8610A" w:rsidRDefault="00077A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E2EC0F" w14:textId="77777777" w:rsidR="00C8610A" w:rsidRDefault="00077A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186F955" w14:textId="77777777" w:rsidR="00C8610A" w:rsidRDefault="00C8610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217EB5A"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AAC9B62"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D1E793"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1ADF59A" w14:textId="77777777" w:rsidR="00C8610A" w:rsidRDefault="00077A36">
      <w:pPr>
        <w:rPr>
          <w:rFonts w:eastAsia="MS Mincho"/>
          <w:i/>
          <w:iCs/>
          <w:sz w:val="20"/>
        </w:rPr>
      </w:pPr>
      <w:r>
        <w:rPr>
          <w:rFonts w:eastAsia="MS Mincho"/>
          <w:i/>
          <w:iCs/>
          <w:sz w:val="20"/>
        </w:rPr>
        <w:t>Papunkčio pakeitimai:</w:t>
      </w:r>
    </w:p>
    <w:p w14:paraId="69B3F0E1" w14:textId="77777777" w:rsidR="00C8610A" w:rsidRDefault="00077A36">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72CE312" w14:textId="77777777" w:rsidR="00C8610A" w:rsidRDefault="00C8610A"/>
    <w:p w14:paraId="501002A1"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141B335" w14:textId="77777777" w:rsidR="00C8610A" w:rsidRDefault="00077A3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084AE21" w14:textId="77777777" w:rsidR="00C8610A" w:rsidRDefault="00077A3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D18F278" w14:textId="77777777" w:rsidR="00C8610A" w:rsidRDefault="00077A3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11AAE33" w14:textId="77777777" w:rsidR="00C8610A" w:rsidRDefault="00077A36">
      <w:pPr>
        <w:tabs>
          <w:tab w:val="left" w:pos="567"/>
          <w:tab w:val="left" w:pos="851"/>
          <w:tab w:val="left" w:pos="992"/>
          <w:tab w:val="left" w:pos="1134"/>
        </w:tabs>
        <w:spacing w:line="276" w:lineRule="auto"/>
        <w:jc w:val="both"/>
      </w:pPr>
      <w:r>
        <w:t>7.2.4. Ekspertizės išvados Šalims yra privalomos.</w:t>
      </w:r>
    </w:p>
    <w:p w14:paraId="5799B4BD" w14:textId="77777777" w:rsidR="00C8610A" w:rsidRDefault="00077A3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EB7AB2D" w14:textId="77777777" w:rsidR="00C8610A" w:rsidRDefault="00C8610A">
      <w:pPr>
        <w:tabs>
          <w:tab w:val="left" w:pos="567"/>
          <w:tab w:val="left" w:pos="851"/>
          <w:tab w:val="left" w:pos="992"/>
          <w:tab w:val="left" w:pos="1134"/>
        </w:tabs>
        <w:spacing w:line="276" w:lineRule="auto"/>
        <w:jc w:val="both"/>
        <w:rPr>
          <w:rFonts w:eastAsia="Arial"/>
          <w:b/>
          <w:bCs/>
        </w:rPr>
      </w:pPr>
    </w:p>
    <w:p w14:paraId="272EA222"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7.3.</w:t>
      </w:r>
      <w:r>
        <w:rPr>
          <w:rFonts w:eastAsia="Arial"/>
          <w:b/>
          <w:bCs/>
        </w:rPr>
        <w:tab/>
        <w:t xml:space="preserve">Paslaugų </w:t>
      </w:r>
      <w:r>
        <w:rPr>
          <w:rFonts w:eastAsia="Arial"/>
          <w:b/>
        </w:rPr>
        <w:t>trūkumų šalinimas</w:t>
      </w:r>
    </w:p>
    <w:p w14:paraId="430EC273"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8469649"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700469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09FC633"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C835BBC"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6630088"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F1834F3"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EB43C6C"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37ED586" w14:textId="77777777" w:rsidR="00C8610A" w:rsidRDefault="00C8610A">
      <w:pPr>
        <w:widowControl w:val="0"/>
        <w:tabs>
          <w:tab w:val="left" w:pos="567"/>
          <w:tab w:val="left" w:pos="851"/>
          <w:tab w:val="left" w:pos="992"/>
          <w:tab w:val="left" w:pos="1134"/>
        </w:tabs>
        <w:spacing w:line="276" w:lineRule="auto"/>
        <w:jc w:val="both"/>
        <w:rPr>
          <w:rFonts w:eastAsia="Arial"/>
          <w:b/>
          <w:bCs/>
        </w:rPr>
      </w:pPr>
    </w:p>
    <w:p w14:paraId="53D24ACC"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58C5B23"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911E3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E3FF46D"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690BD09"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9B0C807"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DF69281"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75F3029"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 xml:space="preserve">Tiekėjas privalo patenkinti Pirkėjo pagal Bendrųjų sąlygų 7.4.4 papunktį pareikštą piniginį </w:t>
      </w:r>
      <w:r>
        <w:rPr>
          <w:rFonts w:eastAsia="Arial"/>
        </w:rPr>
        <w:lastRenderedPageBreak/>
        <w:t>reikalavimą per 30 (trisdešimt) dienų arba per ilgesnį Pirkėjo reikalavime nurodytą protingą terminą.</w:t>
      </w:r>
    </w:p>
    <w:p w14:paraId="59C771CE"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365CEAA"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B64001" w14:textId="77777777" w:rsidR="00C8610A" w:rsidRDefault="00077A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1C21D97" w14:textId="77777777" w:rsidR="00C8610A" w:rsidRDefault="00C861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EF5D850"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08784039"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4475F2"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56D70F9"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293D2CE"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C0AF437"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47B17A"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8708ACE" w14:textId="77777777" w:rsidR="00C8610A" w:rsidRDefault="00C8610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089F9D8" w14:textId="77777777" w:rsidR="00C8610A" w:rsidRDefault="00077A3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842BAB9" w14:textId="77777777" w:rsidR="00C8610A" w:rsidRDefault="00077A3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3020A3A"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04EFD56"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596A70" w14:textId="77777777" w:rsidR="00C8610A" w:rsidRDefault="00077A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E55433F" w14:textId="77777777" w:rsidR="00C8610A" w:rsidRDefault="00C861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8017537"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AFABB0F"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E726DC"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1CA9BDD"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CA543C"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10E71AA"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 xml:space="preserve">Kai Specialiosiose sąlygose nurodoma, kad Pirkėjas reikalauja pateikti kredito unijos išduotą </w:t>
      </w:r>
      <w:r>
        <w:rPr>
          <w:rFonts w:eastAsia="Arial"/>
          <w:shd w:val="clear" w:color="auto" w:fill="FFFFFF"/>
        </w:rPr>
        <w:lastRenderedPageBreak/>
        <w:t>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22B67DD" w14:textId="77777777" w:rsidR="00C8610A" w:rsidRDefault="00077A36">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63C72B6" w14:textId="77777777" w:rsidR="00C8610A" w:rsidRDefault="00077A3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097966" w14:textId="77777777" w:rsidR="00C8610A" w:rsidRDefault="00077A36">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E830A42" w14:textId="77777777" w:rsidR="00C8610A" w:rsidRDefault="00077A36">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42D5566" w14:textId="77777777" w:rsidR="00C8610A" w:rsidRDefault="00077A36">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A321894" w14:textId="77777777" w:rsidR="00C8610A" w:rsidRDefault="00077A36">
      <w:pPr>
        <w:tabs>
          <w:tab w:val="left" w:pos="567"/>
        </w:tabs>
        <w:spacing w:line="276" w:lineRule="auto"/>
        <w:jc w:val="both"/>
        <w:textAlignment w:val="baseline"/>
      </w:pPr>
      <w:r>
        <w:t>10.7. Sutarties įvykdymo užtikrinimas turi įsigalioti ne vėliau negu jo pateikimo Pirkėjui dieną.</w:t>
      </w:r>
    </w:p>
    <w:p w14:paraId="3EE5963F" w14:textId="77777777" w:rsidR="00C8610A" w:rsidRDefault="00077A36">
      <w:pPr>
        <w:tabs>
          <w:tab w:val="left" w:pos="567"/>
        </w:tabs>
        <w:spacing w:line="276" w:lineRule="auto"/>
        <w:jc w:val="both"/>
        <w:textAlignment w:val="baseline"/>
      </w:pPr>
      <w:r>
        <w:t>10.8. Sutarties įvykdymo užtikrinimo suma turi būti nurodoma ir išmokama eurais.</w:t>
      </w:r>
    </w:p>
    <w:p w14:paraId="08C1B65F" w14:textId="77777777" w:rsidR="00C8610A" w:rsidRDefault="00077A36">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A7E18EE" w14:textId="77777777" w:rsidR="00C8610A" w:rsidRDefault="00077A36">
      <w:pPr>
        <w:tabs>
          <w:tab w:val="left" w:pos="567"/>
        </w:tabs>
        <w:spacing w:line="276" w:lineRule="auto"/>
        <w:jc w:val="both"/>
        <w:textAlignment w:val="baseline"/>
      </w:pPr>
      <w:r>
        <w:t>10.10. Sutarties įvykdymo užtikrinime nurodytas jo galiojimo terminas turi būti ne trumpesnis nei nurodytas Specialiosiose sąlygose.</w:t>
      </w:r>
    </w:p>
    <w:p w14:paraId="228F21B4" w14:textId="77777777" w:rsidR="00C8610A" w:rsidRDefault="00077A36">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80CB58E" w14:textId="77777777" w:rsidR="00C8610A" w:rsidRDefault="00077A3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9DE725" w14:textId="77777777" w:rsidR="00C8610A" w:rsidRDefault="00077A36">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6B95920" w14:textId="77777777" w:rsidR="00C8610A" w:rsidRDefault="00077A36">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F9CDC92" w14:textId="77777777" w:rsidR="00C8610A" w:rsidRDefault="00077A36">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FC68C81" w14:textId="77777777" w:rsidR="00C8610A" w:rsidRDefault="00077A36">
      <w:pPr>
        <w:tabs>
          <w:tab w:val="left" w:pos="567"/>
        </w:tabs>
        <w:spacing w:line="276" w:lineRule="auto"/>
        <w:jc w:val="both"/>
        <w:textAlignment w:val="baseline"/>
      </w:pPr>
      <w:r>
        <w:t>10.16. Pirkėjas gali pasinaudoti Sutarties įvykdymo užtikrinimu, esant bet kuriai iš žemiau nurodytų aplinkybių:</w:t>
      </w:r>
    </w:p>
    <w:p w14:paraId="6F0904EE" w14:textId="77777777" w:rsidR="00C8610A" w:rsidRDefault="00077A36">
      <w:pPr>
        <w:tabs>
          <w:tab w:val="left" w:pos="567"/>
        </w:tabs>
        <w:spacing w:line="276" w:lineRule="auto"/>
        <w:jc w:val="both"/>
        <w:textAlignment w:val="baseline"/>
      </w:pPr>
      <w:r>
        <w:t>10.16.1. Tiekėjas neįvykdė, nevykdo arba netinkamai vykdo savo įsipareigojimus pagal Sutartį;</w:t>
      </w:r>
    </w:p>
    <w:p w14:paraId="480F1705" w14:textId="77777777" w:rsidR="00C8610A" w:rsidRDefault="00077A36">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5F2FEB3" w14:textId="77777777" w:rsidR="00C8610A" w:rsidRDefault="00077A36">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621D15F" w14:textId="77777777" w:rsidR="00C8610A" w:rsidRDefault="00077A36">
      <w:pPr>
        <w:tabs>
          <w:tab w:val="left" w:pos="567"/>
        </w:tabs>
        <w:spacing w:line="276" w:lineRule="auto"/>
        <w:jc w:val="both"/>
        <w:textAlignment w:val="baseline"/>
      </w:pPr>
      <w:r>
        <w:t>10.16.4. Tiekėjas be pateisinamos priežasties (ne Sutartyje nustatytais atvejais) vienašališkai nutraukia Sutartį.</w:t>
      </w:r>
    </w:p>
    <w:p w14:paraId="6A6A1A20" w14:textId="77777777" w:rsidR="00C8610A" w:rsidRDefault="00C8610A">
      <w:pPr>
        <w:tabs>
          <w:tab w:val="left" w:pos="567"/>
        </w:tabs>
        <w:spacing w:line="276" w:lineRule="auto"/>
        <w:jc w:val="both"/>
        <w:textAlignment w:val="baseline"/>
        <w:rPr>
          <w:b/>
          <w:bCs/>
        </w:rPr>
      </w:pPr>
    </w:p>
    <w:p w14:paraId="03793E0E" w14:textId="77777777" w:rsidR="00C8610A" w:rsidRDefault="00077A3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D4E5F4C"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AADA0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F7A015A"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6929AE2"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4CAAFD"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548926A"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25B291" w14:textId="77777777" w:rsidR="00C8610A" w:rsidRDefault="00077A3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5D403825" w14:textId="77777777" w:rsidR="00C8610A" w:rsidRDefault="00C8610A">
      <w:pPr>
        <w:keepNext/>
        <w:keepLines/>
        <w:tabs>
          <w:tab w:val="left" w:pos="567"/>
          <w:tab w:val="left" w:pos="851"/>
          <w:tab w:val="left" w:pos="992"/>
          <w:tab w:val="left" w:pos="1134"/>
        </w:tabs>
        <w:spacing w:line="276" w:lineRule="auto"/>
        <w:jc w:val="center"/>
        <w:rPr>
          <w:rFonts w:eastAsia="Cambria"/>
          <w:b/>
          <w:bCs/>
          <w:caps/>
          <w14:numSpacing w14:val="tabular"/>
        </w:rPr>
      </w:pPr>
    </w:p>
    <w:p w14:paraId="03B6CA9F"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687EDD0"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BAF2F1" w14:textId="77777777" w:rsidR="00C8610A" w:rsidRDefault="00077A3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A06F219" w14:textId="77777777" w:rsidR="00C8610A" w:rsidRDefault="00077A36">
      <w:pPr>
        <w:tabs>
          <w:tab w:val="left" w:pos="567"/>
        </w:tabs>
        <w:spacing w:line="276" w:lineRule="auto"/>
        <w:jc w:val="both"/>
        <w:textAlignment w:val="baseline"/>
      </w:pPr>
      <w:r>
        <w:t>12.1.2. Pirkėjas sumoka Tiekėjui ne didesnį kaip Specialiosiose sąlygose nurodyto dydžio Avansą.</w:t>
      </w:r>
    </w:p>
    <w:p w14:paraId="57828E4F" w14:textId="77777777" w:rsidR="00C8610A" w:rsidRDefault="00077A36">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69A55C0" w14:textId="77777777" w:rsidR="00C8610A" w:rsidRDefault="00077A3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9D8738E" w14:textId="77777777" w:rsidR="00C8610A" w:rsidRDefault="00077A36">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FD5C907" w14:textId="77777777" w:rsidR="00C8610A" w:rsidRDefault="00077A36">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78E0574" w14:textId="77777777" w:rsidR="00C8610A" w:rsidRDefault="00077A36">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E743358" w14:textId="77777777" w:rsidR="00C8610A" w:rsidRDefault="00077A36">
      <w:pPr>
        <w:tabs>
          <w:tab w:val="left" w:pos="567"/>
        </w:tabs>
        <w:spacing w:line="276" w:lineRule="auto"/>
        <w:jc w:val="both"/>
        <w:textAlignment w:val="baseline"/>
      </w:pPr>
      <w:r>
        <w:t>12.1.7. Avanso užtikrinimo suma turi būti nurodoma ir išmokama eurais.</w:t>
      </w:r>
    </w:p>
    <w:p w14:paraId="6AE288B7" w14:textId="77777777" w:rsidR="00C8610A" w:rsidRDefault="00077A3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FA3B4D7" w14:textId="77777777" w:rsidR="00C8610A" w:rsidRDefault="00077A36">
      <w:pPr>
        <w:tabs>
          <w:tab w:val="left" w:pos="567"/>
        </w:tabs>
        <w:spacing w:line="276" w:lineRule="auto"/>
        <w:jc w:val="both"/>
        <w:textAlignment w:val="baseline"/>
      </w:pPr>
      <w:r>
        <w:t>12.1.9. Avanso užtikrinimas, neatitinkantis šiame Sutarties poskyryje nustatytų reikalavimų, nebus priimamas.</w:t>
      </w:r>
    </w:p>
    <w:p w14:paraId="165D665D" w14:textId="77777777" w:rsidR="00C8610A" w:rsidRDefault="00077A3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82CB17D" w14:textId="77777777" w:rsidR="00C8610A" w:rsidRDefault="00077A36">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5A1C8A1" w14:textId="77777777" w:rsidR="00C8610A" w:rsidRDefault="00077A36">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w:t>
      </w:r>
      <w:r>
        <w:lastRenderedPageBreak/>
        <w:t>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9A6F27" w14:textId="77777777" w:rsidR="00C8610A" w:rsidRDefault="00C8610A">
      <w:pPr>
        <w:tabs>
          <w:tab w:val="left" w:pos="567"/>
        </w:tabs>
        <w:spacing w:line="276" w:lineRule="auto"/>
        <w:jc w:val="both"/>
        <w:textAlignment w:val="baseline"/>
      </w:pPr>
    </w:p>
    <w:p w14:paraId="01A6FA85"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DE58180"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A60CC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54413DE"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FBAF7A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2BA9602"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B199F3E"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0FF0987"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31D718F"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B9A5BE7"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BC4AEC4" w14:textId="77777777" w:rsidR="00C8610A" w:rsidRDefault="00077A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3718D29"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4156C0"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3AA0380"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553A16"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CA2501C"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9E80E27"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673A8B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12.3.4.</w:t>
      </w:r>
      <w:r>
        <w:rPr>
          <w:rFonts w:eastAsia="Arial"/>
        </w:rPr>
        <w:tab/>
        <w:t>Už pavėluotus mokėjimus pagal Sutartį mokančioji Šalis privalo sumokėti kitai Šaliai Specialiosiose sąlygose nurodyto dydžio netesybas.</w:t>
      </w:r>
    </w:p>
    <w:p w14:paraId="3E1B3C75"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EB2A26"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9BCBEE3"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F3BE16"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D057F7"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8CB6FE2"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8FD9B6"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CA0063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1A4F02"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655C4F6"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371E4EA"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367ACCB"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B5C9BAD"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CCEA9A"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250FCF9"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05AD02"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CCAE352" w14:textId="77777777" w:rsidR="00C8610A" w:rsidRDefault="00077A36">
      <w:pPr>
        <w:tabs>
          <w:tab w:val="left" w:pos="567"/>
          <w:tab w:val="left" w:pos="851"/>
          <w:tab w:val="left" w:pos="992"/>
          <w:tab w:val="left" w:pos="1134"/>
        </w:tabs>
        <w:spacing w:line="276" w:lineRule="auto"/>
        <w:jc w:val="both"/>
      </w:pPr>
      <w:r>
        <w:t>14.2.</w:t>
      </w:r>
      <w:r>
        <w:tab/>
        <w:t xml:space="preserve">Šalys patvirtina, kad jeigu siekiant užtikrinti tinkamą Sutarties vykdymą bus tvarkomi asmens duomenys, Šalys įsipareigoja sudaryti atskirą susitarimą dėl duomenų tvarkymo, kuriuo nustato duomenų </w:t>
      </w:r>
      <w:r>
        <w:lastRenderedPageBreak/>
        <w:t>tvarkymo dalyką ir trukmę, duomenų tvarkymo pobūdį ir tikslą, asmens duomenų rūšis ir duomenų subjektų kategorijas bei duomenų valdytojo prievoles ir teises.</w:t>
      </w:r>
    </w:p>
    <w:p w14:paraId="7E7F801A" w14:textId="77777777" w:rsidR="00C8610A" w:rsidRDefault="00C8610A">
      <w:pPr>
        <w:tabs>
          <w:tab w:val="left" w:pos="0"/>
          <w:tab w:val="left" w:pos="851"/>
          <w:tab w:val="left" w:pos="992"/>
          <w:tab w:val="left" w:pos="1134"/>
        </w:tabs>
        <w:spacing w:line="276" w:lineRule="auto"/>
        <w:jc w:val="both"/>
        <w:rPr>
          <w:rFonts w:eastAsia="Arial"/>
          <w:b/>
          <w:bCs/>
        </w:rPr>
      </w:pPr>
    </w:p>
    <w:p w14:paraId="7C6251F0"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2EE64FD"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EA5210A" w14:textId="77777777" w:rsidR="00C8610A" w:rsidRDefault="00077A3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FF16263" w14:textId="77777777" w:rsidR="00C8610A" w:rsidRDefault="00077A3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A583D36" w14:textId="77777777" w:rsidR="00C8610A" w:rsidRDefault="00077A36">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6314B3D" w14:textId="77777777" w:rsidR="00C8610A" w:rsidRDefault="00C8610A">
      <w:pPr>
        <w:tabs>
          <w:tab w:val="left" w:pos="567"/>
        </w:tabs>
        <w:spacing w:line="276" w:lineRule="auto"/>
        <w:jc w:val="both"/>
        <w:textAlignment w:val="baseline"/>
        <w:rPr>
          <w:b/>
          <w:bCs/>
        </w:rPr>
      </w:pPr>
    </w:p>
    <w:p w14:paraId="4C201822"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64ABA4E"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D9EFAA"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2CC48D6"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2133227"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577D81C"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1AA911F"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78E4221"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78BCD2B"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94ADB03"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7C0ED9D" w14:textId="77777777" w:rsidR="00C8610A" w:rsidRDefault="00077A3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F686CB0" w14:textId="77777777" w:rsidR="00C8610A" w:rsidRDefault="00077A3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41E6ECE"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E8DD0FE"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197795D" w14:textId="77777777" w:rsidR="00C8610A" w:rsidRDefault="00C8610A">
      <w:pPr>
        <w:widowControl w:val="0"/>
        <w:tabs>
          <w:tab w:val="left" w:pos="567"/>
          <w:tab w:val="left" w:pos="851"/>
          <w:tab w:val="left" w:pos="992"/>
          <w:tab w:val="left" w:pos="1134"/>
        </w:tabs>
        <w:spacing w:line="276" w:lineRule="auto"/>
        <w:jc w:val="both"/>
        <w:rPr>
          <w:rFonts w:eastAsia="Arial"/>
        </w:rPr>
      </w:pPr>
    </w:p>
    <w:p w14:paraId="1B17BD81"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8CDB3BC" w14:textId="77777777" w:rsidR="00C8610A" w:rsidRDefault="00077A3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752425"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6F841D5"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D027088"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1A3D751"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58803F5" w14:textId="77777777" w:rsidR="00C8610A" w:rsidRDefault="00077A36">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0CBD6B" w14:textId="77777777" w:rsidR="00C8610A" w:rsidRDefault="00077A36">
      <w:pPr>
        <w:rPr>
          <w:rFonts w:eastAsia="MS Mincho"/>
          <w:i/>
          <w:iCs/>
          <w:sz w:val="20"/>
        </w:rPr>
      </w:pPr>
      <w:r>
        <w:rPr>
          <w:rFonts w:eastAsia="MS Mincho"/>
          <w:i/>
          <w:iCs/>
          <w:sz w:val="20"/>
        </w:rPr>
        <w:t>Papildyta papunkčiu:</w:t>
      </w:r>
    </w:p>
    <w:p w14:paraId="49CBB5F8" w14:textId="77777777" w:rsidR="00C8610A" w:rsidRDefault="00077A36">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710CDED" w14:textId="77777777" w:rsidR="00C8610A" w:rsidRDefault="00C8610A"/>
    <w:p w14:paraId="4AB8C6FA"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DB64268"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1E649A"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D063319" w14:textId="77777777" w:rsidR="00C8610A" w:rsidRDefault="00077A3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1E3270A" w14:textId="77777777" w:rsidR="00C8610A" w:rsidRDefault="00077A3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5D8620"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8EF24C9"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62FE78"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5C93E6C" w14:textId="77777777" w:rsidR="00C8610A" w:rsidRDefault="00C8610A">
      <w:pPr>
        <w:widowControl w:val="0"/>
        <w:tabs>
          <w:tab w:val="left" w:pos="567"/>
          <w:tab w:val="left" w:pos="851"/>
          <w:tab w:val="left" w:pos="992"/>
          <w:tab w:val="left" w:pos="1134"/>
        </w:tabs>
        <w:spacing w:line="276" w:lineRule="auto"/>
        <w:jc w:val="both"/>
        <w:rPr>
          <w:rFonts w:eastAsia="Arial"/>
          <w:b/>
          <w:bCs/>
        </w:rPr>
      </w:pPr>
    </w:p>
    <w:p w14:paraId="746CA6BF"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745F4B6"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C99F65"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EF49EC9"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7C6E99"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AB946F"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326A50A6"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A4C07B" w14:textId="77777777" w:rsidR="00C8610A" w:rsidRDefault="00077A3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278EFCC"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4943908"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55CAC2A"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F45B34F"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FFC8E53"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ED01F0"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D700A5D"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4A51C5" w14:textId="77777777" w:rsidR="00C8610A" w:rsidRDefault="00077A3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2FF76A" w14:textId="77777777" w:rsidR="00C8610A" w:rsidRDefault="00077A3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F33794C" w14:textId="77777777" w:rsidR="00C8610A" w:rsidRDefault="00077A36">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4C11FA4" w14:textId="77777777" w:rsidR="00C8610A" w:rsidRDefault="00077A36">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FE7B7E9" w14:textId="77777777" w:rsidR="00C8610A" w:rsidRDefault="00077A36">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7873D9C" w14:textId="77777777" w:rsidR="00C8610A" w:rsidRDefault="00077A36">
      <w:pPr>
        <w:tabs>
          <w:tab w:val="left" w:pos="567"/>
        </w:tabs>
        <w:spacing w:line="276" w:lineRule="auto"/>
        <w:jc w:val="both"/>
        <w:textAlignment w:val="baseline"/>
      </w:pPr>
      <w:r>
        <w:t>21.2.4. ne dėl Pirkėjo kaltės vėluoja kitos Pirkėjo pirkimo sutarties, turinčios tiesioginės įtakos šiai Sutarčiai, vykdymas;</w:t>
      </w:r>
    </w:p>
    <w:p w14:paraId="7A536CF3" w14:textId="77777777" w:rsidR="00C8610A" w:rsidRDefault="00077A36">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D8799F7" w14:textId="77777777" w:rsidR="00C8610A" w:rsidRDefault="00077A36">
      <w:pPr>
        <w:tabs>
          <w:tab w:val="left" w:pos="567"/>
        </w:tabs>
        <w:spacing w:line="276" w:lineRule="auto"/>
        <w:jc w:val="both"/>
        <w:textAlignment w:val="baseline"/>
      </w:pPr>
      <w:r>
        <w:t>21.2.6. pasikeitus galiojančiam teisės aktui ar įsigaliojus naujam teisės aktui, kuris turi įtakos šios Sutarties vykdymui;</w:t>
      </w:r>
    </w:p>
    <w:p w14:paraId="062A83F5" w14:textId="77777777" w:rsidR="00C8610A" w:rsidRDefault="00077A3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814FEC9" w14:textId="77777777" w:rsidR="00C8610A" w:rsidRDefault="00077A3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87F2203" w14:textId="77777777" w:rsidR="00C8610A" w:rsidRDefault="00077A36">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48A162" w14:textId="77777777" w:rsidR="00C8610A" w:rsidRDefault="00077A3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D6413B5" w14:textId="77777777" w:rsidR="00C8610A" w:rsidRDefault="00077A36">
      <w:pPr>
        <w:tabs>
          <w:tab w:val="left" w:pos="567"/>
        </w:tabs>
        <w:spacing w:line="276" w:lineRule="auto"/>
        <w:jc w:val="both"/>
        <w:textAlignment w:val="baseline"/>
      </w:pPr>
      <w:r>
        <w:t>21.5. Sutartinių įsipareigojimų vykdymas gali būti stabdomas tik Sutarties galiojimo laikotarpiu tokia tvarka:</w:t>
      </w:r>
    </w:p>
    <w:p w14:paraId="5354B7D5" w14:textId="77777777" w:rsidR="00C8610A" w:rsidRDefault="00077A3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41D3F3E" w14:textId="77777777" w:rsidR="00C8610A" w:rsidRDefault="00077A36">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11017B3" w14:textId="77777777" w:rsidR="00C8610A" w:rsidRDefault="00077A36">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169F058" w14:textId="77777777" w:rsidR="00C8610A" w:rsidRDefault="00077A36">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83609ED" w14:textId="77777777" w:rsidR="00C8610A" w:rsidRDefault="00077A36">
      <w:pPr>
        <w:spacing w:line="276" w:lineRule="auto"/>
        <w:jc w:val="both"/>
      </w:pPr>
      <w:r>
        <w:t>21.7. Sutartinių įsipareigojimų vykdymas sustabdomas ne ilgesniam kaip konkrečios, pagrįstos aplinkybės egzistavimo laikotarpiui.</w:t>
      </w:r>
    </w:p>
    <w:p w14:paraId="2C27BE83" w14:textId="77777777" w:rsidR="00C8610A" w:rsidRDefault="00077A36">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BC47EBC" w14:textId="77777777" w:rsidR="00C8610A" w:rsidRDefault="00077A36">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C3EAF4B" w14:textId="77777777" w:rsidR="00C8610A" w:rsidRDefault="00077A36">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5BD77E2D" w14:textId="77777777" w:rsidR="00C8610A" w:rsidRDefault="00077A36">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5106B72" w14:textId="77777777" w:rsidR="00C8610A" w:rsidRDefault="00C8610A">
      <w:pPr>
        <w:tabs>
          <w:tab w:val="left" w:pos="567"/>
        </w:tabs>
        <w:spacing w:line="276" w:lineRule="auto"/>
        <w:jc w:val="both"/>
        <w:textAlignment w:val="baseline"/>
        <w:rPr>
          <w:b/>
          <w:bCs/>
        </w:rPr>
      </w:pPr>
    </w:p>
    <w:p w14:paraId="11F6F239"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9B72749"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6AE64D" w14:textId="77777777" w:rsidR="00C8610A" w:rsidRDefault="00077A3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A11D617" w14:textId="77777777" w:rsidR="00C8610A" w:rsidRDefault="00C8610A">
      <w:pPr>
        <w:tabs>
          <w:tab w:val="left" w:pos="567"/>
          <w:tab w:val="left" w:pos="851"/>
          <w:tab w:val="left" w:pos="992"/>
          <w:tab w:val="left" w:pos="1134"/>
        </w:tabs>
        <w:spacing w:line="276" w:lineRule="auto"/>
        <w:jc w:val="both"/>
        <w:rPr>
          <w:rFonts w:eastAsia="Cambria"/>
          <w:b/>
          <w:bCs/>
        </w:rPr>
      </w:pPr>
    </w:p>
    <w:p w14:paraId="094EFA17"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5DCEDA4"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9589A3" w14:textId="77777777" w:rsidR="00C8610A" w:rsidRDefault="00077A3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ECE22FB" w14:textId="77777777" w:rsidR="00C8610A" w:rsidRDefault="00077A3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520DF43" w14:textId="77777777" w:rsidR="00C8610A" w:rsidRDefault="00C8610A">
      <w:pPr>
        <w:tabs>
          <w:tab w:val="left" w:pos="567"/>
        </w:tabs>
        <w:spacing w:line="276" w:lineRule="auto"/>
        <w:jc w:val="both"/>
        <w:textAlignment w:val="baseline"/>
        <w:rPr>
          <w:b/>
          <w:bCs/>
        </w:rPr>
      </w:pPr>
    </w:p>
    <w:p w14:paraId="5921CC47"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0A6AFD1"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5B3873F" w14:textId="77777777" w:rsidR="00C8610A" w:rsidRDefault="00077A36">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35836B5" w14:textId="77777777" w:rsidR="00C8610A" w:rsidRDefault="00077A36">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A37934A" w14:textId="77777777" w:rsidR="00C8610A" w:rsidRDefault="00077A36">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11A2B54" w14:textId="77777777" w:rsidR="00C8610A" w:rsidRDefault="00077A36">
      <w:pPr>
        <w:tabs>
          <w:tab w:val="left" w:pos="567"/>
        </w:tabs>
        <w:spacing w:line="276" w:lineRule="auto"/>
        <w:jc w:val="both"/>
      </w:pPr>
      <w:r>
        <w:t>22.2.2.2. Tiekėjo padėtis pasikeičia ir jis atitinka pirkimo dokumentuose nustatytą pašalinimo pagrindą;</w:t>
      </w:r>
    </w:p>
    <w:p w14:paraId="33FD0281" w14:textId="77777777" w:rsidR="00C8610A" w:rsidRDefault="00077A3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55EDEA" w14:textId="77777777" w:rsidR="00C8610A" w:rsidRDefault="00077A36">
      <w:pPr>
        <w:tabs>
          <w:tab w:val="left" w:pos="567"/>
        </w:tabs>
        <w:spacing w:line="276" w:lineRule="auto"/>
        <w:jc w:val="both"/>
        <w:textAlignment w:val="baseline"/>
      </w:pPr>
      <w:r>
        <w:t>22.2.2.4. Pirkėjas nusprendžia nebevykdyti veiklos, kurios vykdymui Sutartimi įsigyjamos Paslaugos ir Sutarties poreikis išnyksta;</w:t>
      </w:r>
    </w:p>
    <w:p w14:paraId="5794DA13" w14:textId="77777777" w:rsidR="00C8610A" w:rsidRDefault="00077A36">
      <w:pPr>
        <w:tabs>
          <w:tab w:val="left" w:pos="567"/>
        </w:tabs>
        <w:spacing w:line="276" w:lineRule="auto"/>
        <w:jc w:val="both"/>
        <w:textAlignment w:val="baseline"/>
      </w:pPr>
      <w:r>
        <w:lastRenderedPageBreak/>
        <w:t>22.2.2.5. Pirkėjo valdymo organas priima sprendimą, dėl kurio Sutarties poreikis išnyksta;</w:t>
      </w:r>
    </w:p>
    <w:p w14:paraId="047EE59B" w14:textId="77777777" w:rsidR="00C8610A" w:rsidRDefault="00077A3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33B2D40" w14:textId="77777777" w:rsidR="00C8610A" w:rsidRDefault="00077A3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0439DBB" w14:textId="77777777" w:rsidR="00C8610A" w:rsidRDefault="00077A36">
      <w:pPr>
        <w:tabs>
          <w:tab w:val="left" w:pos="567"/>
        </w:tabs>
        <w:spacing w:line="276" w:lineRule="auto"/>
        <w:jc w:val="both"/>
        <w:textAlignment w:val="baseline"/>
      </w:pPr>
      <w:r>
        <w:t xml:space="preserve">22.2.2.8. nebelieka perkamų </w:t>
      </w:r>
      <w:r>
        <w:rPr>
          <w:rFonts w:eastAsia="Arial"/>
        </w:rPr>
        <w:t>Paslaugų</w:t>
      </w:r>
      <w:r>
        <w:t xml:space="preserve"> poreikio;</w:t>
      </w:r>
    </w:p>
    <w:p w14:paraId="1D06F297" w14:textId="77777777" w:rsidR="00C8610A" w:rsidRDefault="00077A36">
      <w:pPr>
        <w:tabs>
          <w:tab w:val="left" w:pos="567"/>
        </w:tabs>
        <w:spacing w:line="276" w:lineRule="auto"/>
        <w:jc w:val="both"/>
        <w:textAlignment w:val="baseline"/>
      </w:pPr>
      <w:r>
        <w:t>22.2.2.9. Pirkėjas iš pirkimų priežiūrą atliekančių institucijų gauna nurodymą ar rekomendaciją nutraukti Sutartį;</w:t>
      </w:r>
    </w:p>
    <w:p w14:paraId="2E9554A9" w14:textId="77777777" w:rsidR="00C8610A" w:rsidRDefault="00077A3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1DDAE03" w14:textId="77777777" w:rsidR="00C8610A" w:rsidRDefault="00077A3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0698208" w14:textId="77777777" w:rsidR="00C8610A" w:rsidRDefault="00077A36">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AAE37B0" w14:textId="77777777" w:rsidR="00C8610A" w:rsidRDefault="00077A36">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89B190D" w14:textId="77777777" w:rsidR="00C8610A" w:rsidRDefault="00077A36">
      <w:pPr>
        <w:tabs>
          <w:tab w:val="left" w:pos="567"/>
        </w:tabs>
        <w:spacing w:line="276" w:lineRule="auto"/>
        <w:jc w:val="both"/>
        <w:textAlignment w:val="baseline"/>
        <w:rPr>
          <w:iCs/>
        </w:rPr>
      </w:pPr>
      <w:r>
        <w:rPr>
          <w:iCs/>
        </w:rPr>
        <w:t>22.2.2.14. paaiškėja VPĮ 37 straipsnio 8 dalyje ir (ar) 47 straipsnio 8 dalyje nurodytos aplinkybės.</w:t>
      </w:r>
    </w:p>
    <w:p w14:paraId="511CF7D1" w14:textId="77777777" w:rsidR="00C8610A" w:rsidRDefault="00077A36">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F5BDC93" w14:textId="77777777" w:rsidR="00C8610A" w:rsidRDefault="00077A36">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229D076" w14:textId="77777777" w:rsidR="00C8610A" w:rsidRDefault="00077A36">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92F2FA2" w14:textId="77777777" w:rsidR="00C8610A" w:rsidRDefault="00077A36">
      <w:pPr>
        <w:rPr>
          <w:rFonts w:eastAsia="MS Mincho"/>
          <w:i/>
          <w:iCs/>
          <w:sz w:val="20"/>
        </w:rPr>
      </w:pPr>
      <w:r>
        <w:rPr>
          <w:rFonts w:eastAsia="MS Mincho"/>
          <w:i/>
          <w:iCs/>
          <w:sz w:val="20"/>
        </w:rPr>
        <w:t>Papunkčio pakeitimai:</w:t>
      </w:r>
    </w:p>
    <w:p w14:paraId="224341DB" w14:textId="77777777" w:rsidR="00C8610A" w:rsidRDefault="00077A36">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9422689" w14:textId="77777777" w:rsidR="00C8610A" w:rsidRDefault="00C8610A"/>
    <w:p w14:paraId="49CCFD2E" w14:textId="77777777" w:rsidR="00C8610A" w:rsidRDefault="00077A36">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819BC61" w14:textId="77777777" w:rsidR="00C8610A" w:rsidRDefault="00077A36">
      <w:pPr>
        <w:tabs>
          <w:tab w:val="left" w:pos="567"/>
        </w:tabs>
        <w:spacing w:line="276" w:lineRule="auto"/>
        <w:jc w:val="both"/>
        <w:textAlignment w:val="baseline"/>
      </w:pPr>
      <w:r>
        <w:t>22.2.7. Sutartis laikoma nutraukta kitą dieną po to, kai pasibaigia įspėjimo apie Sutarties nutraukimą terminas.</w:t>
      </w:r>
    </w:p>
    <w:p w14:paraId="6E5CB9F0" w14:textId="77777777" w:rsidR="00C8610A" w:rsidRDefault="00077A36">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656312F" w14:textId="77777777" w:rsidR="00C8610A" w:rsidRDefault="00C8610A">
      <w:pPr>
        <w:tabs>
          <w:tab w:val="left" w:pos="567"/>
        </w:tabs>
        <w:spacing w:line="276" w:lineRule="auto"/>
        <w:jc w:val="both"/>
        <w:textAlignment w:val="baseline"/>
        <w:rPr>
          <w:b/>
          <w:bCs/>
        </w:rPr>
      </w:pPr>
    </w:p>
    <w:p w14:paraId="63A9C1CC"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27C9457"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53904C" w14:textId="77777777" w:rsidR="00C8610A" w:rsidRDefault="00077A36">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0D35A0D" w14:textId="77777777" w:rsidR="00C8610A" w:rsidRDefault="00077A3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7327629" w14:textId="77777777" w:rsidR="00C8610A" w:rsidRDefault="00077A3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EC03D9" w14:textId="77777777" w:rsidR="00C8610A" w:rsidRDefault="00077A36">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A5C6677" w14:textId="77777777" w:rsidR="00C8610A" w:rsidRDefault="00077A36">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5D39368" w14:textId="77777777" w:rsidR="00C8610A" w:rsidRDefault="00077A36">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0CAF51F" w14:textId="77777777" w:rsidR="00C8610A" w:rsidRDefault="00077A36">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052A4ECD" w14:textId="77777777" w:rsidR="00C8610A" w:rsidRDefault="00077A36">
      <w:pPr>
        <w:rPr>
          <w:rFonts w:eastAsia="MS Mincho"/>
          <w:i/>
          <w:iCs/>
          <w:sz w:val="20"/>
        </w:rPr>
      </w:pPr>
      <w:r>
        <w:rPr>
          <w:rFonts w:eastAsia="MS Mincho"/>
          <w:i/>
          <w:iCs/>
          <w:sz w:val="20"/>
        </w:rPr>
        <w:t>Papunkčio pakeitimai:</w:t>
      </w:r>
    </w:p>
    <w:p w14:paraId="431DCC37" w14:textId="77777777" w:rsidR="00C8610A" w:rsidRDefault="00077A36">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93032BA" w14:textId="77777777" w:rsidR="00C8610A" w:rsidRDefault="00C8610A"/>
    <w:p w14:paraId="7916F4DD" w14:textId="77777777" w:rsidR="00C8610A" w:rsidRDefault="00077A36">
      <w:pPr>
        <w:tabs>
          <w:tab w:val="left" w:pos="567"/>
        </w:tabs>
        <w:spacing w:line="276" w:lineRule="auto"/>
        <w:jc w:val="both"/>
        <w:textAlignment w:val="baseline"/>
      </w:pPr>
      <w:r>
        <w:t>22.3.6. Sutartis laikoma nutraukta kitą dieną po to, kai pasibaigia įspėjimo apie Sutarties nutraukimą terminas.</w:t>
      </w:r>
    </w:p>
    <w:p w14:paraId="00BCC6B0" w14:textId="77777777" w:rsidR="00C8610A" w:rsidRDefault="00077A36">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51EFFEA" w14:textId="77777777" w:rsidR="00C8610A" w:rsidRDefault="00C8610A">
      <w:pPr>
        <w:tabs>
          <w:tab w:val="left" w:pos="567"/>
        </w:tabs>
        <w:spacing w:line="276" w:lineRule="auto"/>
        <w:jc w:val="both"/>
        <w:textAlignment w:val="baseline"/>
        <w:rPr>
          <w:b/>
          <w:bCs/>
        </w:rPr>
      </w:pPr>
    </w:p>
    <w:p w14:paraId="714C93C4"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21CDB0C1"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B029AFA" w14:textId="77777777" w:rsidR="00C8610A" w:rsidRDefault="00077A3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E0051DE" w14:textId="77777777" w:rsidR="00C8610A" w:rsidRDefault="00077A36">
      <w:pPr>
        <w:tabs>
          <w:tab w:val="left" w:pos="567"/>
        </w:tabs>
        <w:spacing w:line="276" w:lineRule="auto"/>
        <w:jc w:val="both"/>
        <w:textAlignment w:val="baseline"/>
      </w:pPr>
      <w:r>
        <w:t>22.4.2. Nutraukus Sutartį, Šalys privalo:</w:t>
      </w:r>
    </w:p>
    <w:p w14:paraId="4D51A4F6" w14:textId="77777777" w:rsidR="00C8610A" w:rsidRDefault="00077A36">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032601C" w14:textId="77777777" w:rsidR="00C8610A" w:rsidRDefault="00077A3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9DFDD8" w14:textId="77777777" w:rsidR="00C8610A" w:rsidRDefault="00077A3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32021FB" w14:textId="77777777" w:rsidR="00C8610A" w:rsidRDefault="00C8610A">
      <w:pPr>
        <w:tabs>
          <w:tab w:val="left" w:pos="567"/>
        </w:tabs>
        <w:spacing w:line="276" w:lineRule="auto"/>
        <w:jc w:val="both"/>
        <w:textAlignment w:val="baseline"/>
        <w:rPr>
          <w:b/>
          <w:bCs/>
        </w:rPr>
      </w:pPr>
    </w:p>
    <w:p w14:paraId="42C48435"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810BFEC"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9F6BF9" w14:textId="77777777" w:rsidR="00C8610A" w:rsidRDefault="00077A3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FFDDB84" w14:textId="77777777" w:rsidR="00C8610A" w:rsidRDefault="00077A3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8DB294C" w14:textId="77777777" w:rsidR="00C8610A" w:rsidRDefault="00077A3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CC3A59" w14:textId="77777777" w:rsidR="00C8610A" w:rsidRDefault="00077A36">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E75E32" w14:textId="77777777" w:rsidR="00C8610A" w:rsidRDefault="00077A36">
      <w:pPr>
        <w:spacing w:line="276" w:lineRule="auto"/>
        <w:jc w:val="both"/>
      </w:pPr>
      <w:r>
        <w:t>23.1.4. Šalys sudarė rašytinį Susitarimą prie Sutarties dėl prekių keitimo.</w:t>
      </w:r>
    </w:p>
    <w:p w14:paraId="4215735D" w14:textId="77777777" w:rsidR="00C8610A" w:rsidRDefault="00077A36">
      <w:pPr>
        <w:spacing w:line="276" w:lineRule="auto"/>
        <w:jc w:val="both"/>
      </w:pPr>
      <w:r>
        <w:t>23.2. Šiame Bendrųjų sąlygų skyriuje nurodytu atveju prekės turi būti pristatytos už ne didesnę nei pasiūlyme nurodytą kainą.</w:t>
      </w:r>
    </w:p>
    <w:p w14:paraId="4BF79066"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36B7C2F"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D87FCD3"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4FB1E44" w14:textId="77777777" w:rsidR="00C8610A" w:rsidRDefault="00077A3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0C4FB09"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6FDF440F" w14:textId="77777777" w:rsidR="00C8610A" w:rsidRDefault="00077A3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342F1B4" w14:textId="77777777" w:rsidR="00C8610A" w:rsidRDefault="00077A36">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A3F62C8" w14:textId="77777777" w:rsidR="00C8610A" w:rsidRDefault="00077A36">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CBD44B6" w14:textId="77777777" w:rsidR="00C8610A" w:rsidRDefault="00C8610A">
      <w:pPr>
        <w:widowControl w:val="0"/>
        <w:tabs>
          <w:tab w:val="left" w:pos="0"/>
          <w:tab w:val="left" w:pos="851"/>
          <w:tab w:val="left" w:pos="992"/>
          <w:tab w:val="left" w:pos="1134"/>
        </w:tabs>
        <w:spacing w:line="276" w:lineRule="auto"/>
        <w:jc w:val="both"/>
        <w:rPr>
          <w:rFonts w:eastAsia="Arial"/>
          <w:b/>
          <w:bCs/>
        </w:rPr>
      </w:pPr>
    </w:p>
    <w:p w14:paraId="5401BA7B"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15BDBA5"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C06366A" w14:textId="77777777" w:rsidR="00C8610A" w:rsidRDefault="00077A36">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5624272" w14:textId="77777777" w:rsidR="00C8610A" w:rsidRDefault="00077A3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59BE343" w14:textId="77777777" w:rsidR="00C8610A" w:rsidRDefault="00077A3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86A3EA2" w14:textId="77777777" w:rsidR="00C8610A" w:rsidRDefault="00C8610A">
      <w:pPr>
        <w:widowControl w:val="0"/>
        <w:tabs>
          <w:tab w:val="left" w:pos="426"/>
          <w:tab w:val="left" w:pos="567"/>
          <w:tab w:val="left" w:pos="709"/>
          <w:tab w:val="left" w:pos="851"/>
          <w:tab w:val="left" w:pos="992"/>
          <w:tab w:val="left" w:pos="1134"/>
        </w:tabs>
        <w:spacing w:line="276" w:lineRule="auto"/>
        <w:jc w:val="both"/>
        <w:rPr>
          <w:rFonts w:eastAsia="Arial"/>
        </w:rPr>
      </w:pPr>
    </w:p>
    <w:p w14:paraId="3EF196A8" w14:textId="77777777" w:rsidR="00C8610A" w:rsidRDefault="00077A36">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52D81A6" w14:textId="77777777" w:rsidR="00C8610A" w:rsidRDefault="00C8610A">
      <w:pPr>
        <w:spacing w:line="276" w:lineRule="auto"/>
        <w:ind w:left="5954"/>
        <w:sectPr w:rsidR="00C8610A">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pPr>
    </w:p>
    <w:p w14:paraId="7A0751F8" w14:textId="77777777" w:rsidR="00C8610A" w:rsidRDefault="00C8610A" w:rsidP="00FB3719">
      <w:pPr>
        <w:tabs>
          <w:tab w:val="left" w:pos="5400"/>
        </w:tabs>
        <w:textAlignment w:val="center"/>
        <w:rPr>
          <w:snapToGrid w:val="0"/>
        </w:rPr>
      </w:pPr>
    </w:p>
    <w:sectPr w:rsidR="00C8610A">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EA76E" w14:textId="77777777" w:rsidR="008D5AB5" w:rsidRDefault="008D5AB5">
      <w:pPr>
        <w:rPr>
          <w:sz w:val="20"/>
        </w:rPr>
      </w:pPr>
      <w:r>
        <w:rPr>
          <w:sz w:val="20"/>
        </w:rPr>
        <w:separator/>
      </w:r>
    </w:p>
  </w:endnote>
  <w:endnote w:type="continuationSeparator" w:id="0">
    <w:p w14:paraId="3D385D7D" w14:textId="77777777" w:rsidR="008D5AB5" w:rsidRDefault="008D5AB5">
      <w:pPr>
        <w:rPr>
          <w:sz w:val="20"/>
        </w:rPr>
      </w:pPr>
      <w:r>
        <w:rPr>
          <w:sz w:val="20"/>
        </w:rPr>
        <w:continuationSeparator/>
      </w:r>
    </w:p>
  </w:endnote>
  <w:endnote w:type="continuationNotice" w:id="1">
    <w:p w14:paraId="347E071B" w14:textId="77777777" w:rsidR="008D5AB5" w:rsidRDefault="008D5A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4B1E3" w14:textId="77777777" w:rsidR="00C8610A" w:rsidRDefault="00C8610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0B65D" w14:textId="77777777" w:rsidR="008D5AB5" w:rsidRDefault="008D5AB5">
      <w:pPr>
        <w:rPr>
          <w:sz w:val="20"/>
        </w:rPr>
      </w:pPr>
      <w:r>
        <w:rPr>
          <w:sz w:val="20"/>
        </w:rPr>
        <w:separator/>
      </w:r>
    </w:p>
  </w:footnote>
  <w:footnote w:type="continuationSeparator" w:id="0">
    <w:p w14:paraId="17FF969D" w14:textId="77777777" w:rsidR="008D5AB5" w:rsidRDefault="008D5AB5">
      <w:pPr>
        <w:rPr>
          <w:sz w:val="20"/>
        </w:rPr>
      </w:pPr>
      <w:r>
        <w:rPr>
          <w:sz w:val="20"/>
        </w:rPr>
        <w:continuationSeparator/>
      </w:r>
    </w:p>
  </w:footnote>
  <w:footnote w:type="continuationNotice" w:id="1">
    <w:p w14:paraId="4DB1BB58" w14:textId="77777777" w:rsidR="008D5AB5" w:rsidRDefault="008D5A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20F5A" w14:textId="77777777" w:rsidR="00C8610A" w:rsidRDefault="00077A3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26E3D79F" w14:textId="77777777" w:rsidR="00C8610A" w:rsidRDefault="00C8610A">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9C3"/>
    <w:rsid w:val="00007F77"/>
    <w:rsid w:val="0001188E"/>
    <w:rsid w:val="000126D1"/>
    <w:rsid w:val="00015997"/>
    <w:rsid w:val="00017972"/>
    <w:rsid w:val="0003757F"/>
    <w:rsid w:val="0004414A"/>
    <w:rsid w:val="00046111"/>
    <w:rsid w:val="0005141B"/>
    <w:rsid w:val="00066306"/>
    <w:rsid w:val="00072C0D"/>
    <w:rsid w:val="00077A36"/>
    <w:rsid w:val="00082536"/>
    <w:rsid w:val="000873D9"/>
    <w:rsid w:val="00092318"/>
    <w:rsid w:val="0009492D"/>
    <w:rsid w:val="000A4733"/>
    <w:rsid w:val="000B4498"/>
    <w:rsid w:val="000D4F8B"/>
    <w:rsid w:val="000F1E89"/>
    <w:rsid w:val="00102F89"/>
    <w:rsid w:val="00104A79"/>
    <w:rsid w:val="00107A6C"/>
    <w:rsid w:val="00114721"/>
    <w:rsid w:val="00116879"/>
    <w:rsid w:val="00120B8F"/>
    <w:rsid w:val="00123058"/>
    <w:rsid w:val="00131289"/>
    <w:rsid w:val="001314C1"/>
    <w:rsid w:val="001417D8"/>
    <w:rsid w:val="00166036"/>
    <w:rsid w:val="001767BF"/>
    <w:rsid w:val="001B1D78"/>
    <w:rsid w:val="001B2972"/>
    <w:rsid w:val="001B7EE8"/>
    <w:rsid w:val="001C07A4"/>
    <w:rsid w:val="001C579C"/>
    <w:rsid w:val="001D3502"/>
    <w:rsid w:val="00206F18"/>
    <w:rsid w:val="00213FE6"/>
    <w:rsid w:val="00225C11"/>
    <w:rsid w:val="00231A87"/>
    <w:rsid w:val="00233687"/>
    <w:rsid w:val="002639FE"/>
    <w:rsid w:val="00273BE1"/>
    <w:rsid w:val="00277915"/>
    <w:rsid w:val="00283E09"/>
    <w:rsid w:val="00293D23"/>
    <w:rsid w:val="002A7D50"/>
    <w:rsid w:val="002A7E2D"/>
    <w:rsid w:val="002B66BD"/>
    <w:rsid w:val="002D6CFE"/>
    <w:rsid w:val="002D7C72"/>
    <w:rsid w:val="002F2F57"/>
    <w:rsid w:val="002F5D8E"/>
    <w:rsid w:val="003004DA"/>
    <w:rsid w:val="00307719"/>
    <w:rsid w:val="00322C7E"/>
    <w:rsid w:val="00337C82"/>
    <w:rsid w:val="00340A18"/>
    <w:rsid w:val="00350E4C"/>
    <w:rsid w:val="00367CD9"/>
    <w:rsid w:val="003B3A38"/>
    <w:rsid w:val="003C3BF1"/>
    <w:rsid w:val="003D4AD4"/>
    <w:rsid w:val="003E7AB1"/>
    <w:rsid w:val="003E7E1F"/>
    <w:rsid w:val="003F4B7D"/>
    <w:rsid w:val="004133A0"/>
    <w:rsid w:val="004141B9"/>
    <w:rsid w:val="004178E2"/>
    <w:rsid w:val="0042087D"/>
    <w:rsid w:val="0042188D"/>
    <w:rsid w:val="00421898"/>
    <w:rsid w:val="00425D49"/>
    <w:rsid w:val="0042709A"/>
    <w:rsid w:val="00427962"/>
    <w:rsid w:val="0043731C"/>
    <w:rsid w:val="00445E13"/>
    <w:rsid w:val="00455298"/>
    <w:rsid w:val="00461352"/>
    <w:rsid w:val="0046227C"/>
    <w:rsid w:val="004639CB"/>
    <w:rsid w:val="00473A75"/>
    <w:rsid w:val="00485341"/>
    <w:rsid w:val="00497A34"/>
    <w:rsid w:val="004A37B4"/>
    <w:rsid w:val="004A3C2D"/>
    <w:rsid w:val="004D3C38"/>
    <w:rsid w:val="004F4552"/>
    <w:rsid w:val="004F5326"/>
    <w:rsid w:val="00505A0B"/>
    <w:rsid w:val="005134F4"/>
    <w:rsid w:val="005149C6"/>
    <w:rsid w:val="00516B55"/>
    <w:rsid w:val="00530DC1"/>
    <w:rsid w:val="00540D8C"/>
    <w:rsid w:val="005417E2"/>
    <w:rsid w:val="00560581"/>
    <w:rsid w:val="0059458C"/>
    <w:rsid w:val="005A420E"/>
    <w:rsid w:val="005A55FB"/>
    <w:rsid w:val="005A7342"/>
    <w:rsid w:val="005C4EF1"/>
    <w:rsid w:val="005C706F"/>
    <w:rsid w:val="005C7352"/>
    <w:rsid w:val="005F15F1"/>
    <w:rsid w:val="005F448E"/>
    <w:rsid w:val="006206DF"/>
    <w:rsid w:val="00632000"/>
    <w:rsid w:val="00651727"/>
    <w:rsid w:val="00653213"/>
    <w:rsid w:val="00657114"/>
    <w:rsid w:val="00680DE4"/>
    <w:rsid w:val="0068784A"/>
    <w:rsid w:val="00690FA6"/>
    <w:rsid w:val="006953F2"/>
    <w:rsid w:val="006A64E0"/>
    <w:rsid w:val="006B00B8"/>
    <w:rsid w:val="006D0C7B"/>
    <w:rsid w:val="006D1205"/>
    <w:rsid w:val="006E21B6"/>
    <w:rsid w:val="006E26A7"/>
    <w:rsid w:val="006E3334"/>
    <w:rsid w:val="006F4DC9"/>
    <w:rsid w:val="00702F52"/>
    <w:rsid w:val="007071DC"/>
    <w:rsid w:val="00732CD1"/>
    <w:rsid w:val="00734370"/>
    <w:rsid w:val="0073437A"/>
    <w:rsid w:val="007348C1"/>
    <w:rsid w:val="007353AA"/>
    <w:rsid w:val="00785B41"/>
    <w:rsid w:val="00797CFD"/>
    <w:rsid w:val="007A0C27"/>
    <w:rsid w:val="007B2F05"/>
    <w:rsid w:val="007C0871"/>
    <w:rsid w:val="007C790F"/>
    <w:rsid w:val="007D320F"/>
    <w:rsid w:val="007D3A31"/>
    <w:rsid w:val="007F2155"/>
    <w:rsid w:val="0080189D"/>
    <w:rsid w:val="008034D2"/>
    <w:rsid w:val="00811130"/>
    <w:rsid w:val="0082379D"/>
    <w:rsid w:val="00837713"/>
    <w:rsid w:val="0084493A"/>
    <w:rsid w:val="008459D1"/>
    <w:rsid w:val="00846465"/>
    <w:rsid w:val="008469FA"/>
    <w:rsid w:val="0085315D"/>
    <w:rsid w:val="00863EFF"/>
    <w:rsid w:val="0086439F"/>
    <w:rsid w:val="00866DC0"/>
    <w:rsid w:val="00882C7D"/>
    <w:rsid w:val="008A1A0B"/>
    <w:rsid w:val="008C0643"/>
    <w:rsid w:val="008C20FD"/>
    <w:rsid w:val="008D5AB5"/>
    <w:rsid w:val="008F626C"/>
    <w:rsid w:val="008F63AC"/>
    <w:rsid w:val="00916A10"/>
    <w:rsid w:val="00917A0B"/>
    <w:rsid w:val="00927FC5"/>
    <w:rsid w:val="00973B13"/>
    <w:rsid w:val="00974955"/>
    <w:rsid w:val="00977807"/>
    <w:rsid w:val="009A1FDE"/>
    <w:rsid w:val="009B6077"/>
    <w:rsid w:val="009C1B43"/>
    <w:rsid w:val="009F52E7"/>
    <w:rsid w:val="009F65FD"/>
    <w:rsid w:val="00A109AE"/>
    <w:rsid w:val="00A12273"/>
    <w:rsid w:val="00A173FC"/>
    <w:rsid w:val="00A2637A"/>
    <w:rsid w:val="00A3322F"/>
    <w:rsid w:val="00A3700A"/>
    <w:rsid w:val="00A41BF3"/>
    <w:rsid w:val="00A454FF"/>
    <w:rsid w:val="00A55B9C"/>
    <w:rsid w:val="00A63072"/>
    <w:rsid w:val="00A971FA"/>
    <w:rsid w:val="00AA48D8"/>
    <w:rsid w:val="00AC4863"/>
    <w:rsid w:val="00AC5C2B"/>
    <w:rsid w:val="00AD4685"/>
    <w:rsid w:val="00AD7DEA"/>
    <w:rsid w:val="00AE22FD"/>
    <w:rsid w:val="00B05F1F"/>
    <w:rsid w:val="00B103C1"/>
    <w:rsid w:val="00B1399C"/>
    <w:rsid w:val="00B22A4B"/>
    <w:rsid w:val="00B35925"/>
    <w:rsid w:val="00B37BB5"/>
    <w:rsid w:val="00B5476E"/>
    <w:rsid w:val="00B64BDC"/>
    <w:rsid w:val="00B66660"/>
    <w:rsid w:val="00B67A62"/>
    <w:rsid w:val="00B7190D"/>
    <w:rsid w:val="00B73C56"/>
    <w:rsid w:val="00B77678"/>
    <w:rsid w:val="00B7795C"/>
    <w:rsid w:val="00B805A9"/>
    <w:rsid w:val="00B9052B"/>
    <w:rsid w:val="00B92EEC"/>
    <w:rsid w:val="00B94C40"/>
    <w:rsid w:val="00BA4987"/>
    <w:rsid w:val="00BA4C85"/>
    <w:rsid w:val="00BD651D"/>
    <w:rsid w:val="00BE4702"/>
    <w:rsid w:val="00C0298A"/>
    <w:rsid w:val="00C16490"/>
    <w:rsid w:val="00C53E62"/>
    <w:rsid w:val="00C57140"/>
    <w:rsid w:val="00C57FD7"/>
    <w:rsid w:val="00C64040"/>
    <w:rsid w:val="00C7380F"/>
    <w:rsid w:val="00C8610A"/>
    <w:rsid w:val="00C8665C"/>
    <w:rsid w:val="00C97767"/>
    <w:rsid w:val="00CB5435"/>
    <w:rsid w:val="00CC6710"/>
    <w:rsid w:val="00CD2F07"/>
    <w:rsid w:val="00CD657E"/>
    <w:rsid w:val="00CE221E"/>
    <w:rsid w:val="00CE23A7"/>
    <w:rsid w:val="00CF6170"/>
    <w:rsid w:val="00CF6D86"/>
    <w:rsid w:val="00D0044F"/>
    <w:rsid w:val="00D06B90"/>
    <w:rsid w:val="00D14192"/>
    <w:rsid w:val="00D27723"/>
    <w:rsid w:val="00D529B7"/>
    <w:rsid w:val="00D65A31"/>
    <w:rsid w:val="00D731B7"/>
    <w:rsid w:val="00D75300"/>
    <w:rsid w:val="00D75732"/>
    <w:rsid w:val="00D75BE1"/>
    <w:rsid w:val="00D81CC4"/>
    <w:rsid w:val="00D963DE"/>
    <w:rsid w:val="00DA4E0C"/>
    <w:rsid w:val="00DB094D"/>
    <w:rsid w:val="00DB26F9"/>
    <w:rsid w:val="00DC651B"/>
    <w:rsid w:val="00DD2204"/>
    <w:rsid w:val="00DD6420"/>
    <w:rsid w:val="00DE0AE2"/>
    <w:rsid w:val="00DE0F76"/>
    <w:rsid w:val="00E0652C"/>
    <w:rsid w:val="00E124FA"/>
    <w:rsid w:val="00E21081"/>
    <w:rsid w:val="00E32318"/>
    <w:rsid w:val="00E461E0"/>
    <w:rsid w:val="00E472E2"/>
    <w:rsid w:val="00E50DB0"/>
    <w:rsid w:val="00E526E0"/>
    <w:rsid w:val="00E72713"/>
    <w:rsid w:val="00E812F4"/>
    <w:rsid w:val="00EB4057"/>
    <w:rsid w:val="00EB5488"/>
    <w:rsid w:val="00EC6907"/>
    <w:rsid w:val="00ED354D"/>
    <w:rsid w:val="00ED688A"/>
    <w:rsid w:val="00EE1D83"/>
    <w:rsid w:val="00EE79F8"/>
    <w:rsid w:val="00EF1D27"/>
    <w:rsid w:val="00F20650"/>
    <w:rsid w:val="00F223C0"/>
    <w:rsid w:val="00F257A2"/>
    <w:rsid w:val="00F47D38"/>
    <w:rsid w:val="00F563EC"/>
    <w:rsid w:val="00F6441D"/>
    <w:rsid w:val="00F7374F"/>
    <w:rsid w:val="00F82BC3"/>
    <w:rsid w:val="00F83395"/>
    <w:rsid w:val="00F94AF3"/>
    <w:rsid w:val="00FA3983"/>
    <w:rsid w:val="00FA3D6B"/>
    <w:rsid w:val="00FB3719"/>
    <w:rsid w:val="00FC2166"/>
    <w:rsid w:val="00FD556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B3AA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231A87"/>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Revision">
    <w:name w:val="Revision"/>
    <w:hidden/>
    <w:semiHidden/>
    <w:rsid w:val="00F6441D"/>
  </w:style>
  <w:style w:type="character" w:styleId="CommentReference">
    <w:name w:val="annotation reference"/>
    <w:basedOn w:val="DefaultParagraphFont"/>
    <w:semiHidden/>
    <w:unhideWhenUsed/>
    <w:rsid w:val="0080189D"/>
    <w:rPr>
      <w:sz w:val="16"/>
      <w:szCs w:val="16"/>
    </w:rPr>
  </w:style>
  <w:style w:type="paragraph" w:styleId="CommentText">
    <w:name w:val="annotation text"/>
    <w:basedOn w:val="Normal"/>
    <w:link w:val="CommentTextChar"/>
    <w:unhideWhenUsed/>
    <w:rsid w:val="0080189D"/>
    <w:rPr>
      <w:sz w:val="20"/>
    </w:rPr>
  </w:style>
  <w:style w:type="character" w:customStyle="1" w:styleId="CommentTextChar">
    <w:name w:val="Comment Text Char"/>
    <w:basedOn w:val="DefaultParagraphFont"/>
    <w:link w:val="CommentText"/>
    <w:rsid w:val="0080189D"/>
    <w:rPr>
      <w:sz w:val="20"/>
    </w:rPr>
  </w:style>
  <w:style w:type="paragraph" w:styleId="CommentSubject">
    <w:name w:val="annotation subject"/>
    <w:basedOn w:val="CommentText"/>
    <w:next w:val="CommentText"/>
    <w:link w:val="CommentSubjectChar"/>
    <w:semiHidden/>
    <w:unhideWhenUsed/>
    <w:rsid w:val="0080189D"/>
    <w:rPr>
      <w:b/>
      <w:bCs/>
    </w:rPr>
  </w:style>
  <w:style w:type="character" w:customStyle="1" w:styleId="CommentSubjectChar">
    <w:name w:val="Comment Subject Char"/>
    <w:basedOn w:val="CommentTextChar"/>
    <w:link w:val="CommentSubject"/>
    <w:semiHidden/>
    <w:rsid w:val="0080189D"/>
    <w:rPr>
      <w:b/>
      <w:bCs/>
      <w:sz w:val="20"/>
    </w:rPr>
  </w:style>
  <w:style w:type="paragraph" w:customStyle="1" w:styleId="Default">
    <w:name w:val="Default"/>
    <w:rsid w:val="001D3502"/>
    <w:pPr>
      <w:autoSpaceDE w:val="0"/>
      <w:autoSpaceDN w:val="0"/>
      <w:adjustRightInd w:val="0"/>
    </w:pPr>
    <w:rPr>
      <w:color w:val="000000"/>
      <w:szCs w:val="24"/>
    </w:rPr>
  </w:style>
  <w:style w:type="character" w:customStyle="1" w:styleId="Heading2Char">
    <w:name w:val="Heading 2 Char"/>
    <w:basedOn w:val="DefaultParagraphFont"/>
    <w:link w:val="Heading2"/>
    <w:uiPriority w:val="9"/>
    <w:rsid w:val="00231A87"/>
    <w:rPr>
      <w:rFonts w:asciiTheme="majorHAnsi" w:eastAsiaTheme="majorEastAsia" w:hAnsiTheme="majorHAnsi" w:cstheme="majorBidi"/>
      <w:color w:val="ED7D31" w:themeColor="accent2"/>
      <w:sz w:val="36"/>
      <w:szCs w:val="36"/>
      <w:lang w:eastAsia="lt-LT"/>
    </w:rPr>
  </w:style>
  <w:style w:type="paragraph" w:styleId="ListParagraph">
    <w:name w:val="List Paragraph"/>
    <w:aliases w:val="Numbering,ERP-List Paragraph,List Paragraph11,Bullet EY,List Paragraph2,List Paragraph Red,List Paragraph1,Sąrašo pastraipa1,Table of contents numbered,List Paragraph21,Sąrašo pastraipa.Bullet,Bullet,Lentele,lp1,Bullet 1,Paragraph"/>
    <w:basedOn w:val="Normal"/>
    <w:link w:val="ListParagraphChar"/>
    <w:uiPriority w:val="34"/>
    <w:qFormat/>
    <w:rsid w:val="00E21081"/>
    <w:pPr>
      <w:ind w:left="720"/>
      <w:contextualSpacing/>
    </w:pPr>
    <w:rPr>
      <w:rFonts w:ascii="TimesLT" w:hAnsi="TimesLT"/>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Table of contents numbered Char,List Paragraph21 Char,Bullet Char"/>
    <w:link w:val="ListParagraph"/>
    <w:uiPriority w:val="34"/>
    <w:qFormat/>
    <w:locked/>
    <w:rsid w:val="00E21081"/>
    <w:rPr>
      <w:rFonts w:ascii="TimesLT" w:hAnsi="TimesL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40</Pages>
  <Words>70859</Words>
  <Characters>40391</Characters>
  <Application>Microsoft Office Word</Application>
  <DocSecurity>0</DocSecurity>
  <Lines>336</Lines>
  <Paragraphs>222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Laura Šemetienė</cp:lastModifiedBy>
  <cp:revision>45</cp:revision>
  <cp:lastPrinted>2017-06-29T23:42:00Z</cp:lastPrinted>
  <dcterms:created xsi:type="dcterms:W3CDTF">2026-06-17T05:49:00Z</dcterms:created>
  <dcterms:modified xsi:type="dcterms:W3CDTF">2026-06-18T06:27:00Z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